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AB" w:rsidRPr="008B0078" w:rsidRDefault="00DD45AB" w:rsidP="00DD45AB">
      <w:pPr>
        <w:widowControl w:val="0"/>
        <w:tabs>
          <w:tab w:val="left" w:pos="3968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00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РОССИЙСКАЯ ФЕДЕРАЦИЯ</w:t>
      </w:r>
    </w:p>
    <w:p w:rsidR="00DD45AB" w:rsidRPr="008B0078" w:rsidRDefault="00DD45AB" w:rsidP="00DD45AB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00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БЕЛГОРОДСКАЯ ОБЛАСТЬ</w:t>
      </w:r>
    </w:p>
    <w:p w:rsidR="00DD45AB" w:rsidRDefault="00DD45AB" w:rsidP="00DD45AB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00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МУНИЦИПАЛЬНЫЙ РАЙОН «КРАСНОЯРУЖСКИЙ РАЙОН»</w:t>
      </w:r>
    </w:p>
    <w:p w:rsidR="00DD45AB" w:rsidRPr="008B0078" w:rsidRDefault="00DD45AB" w:rsidP="00DD45AB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45AB" w:rsidRPr="008B0078" w:rsidRDefault="00DD45AB" w:rsidP="00DD45AB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00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DD45AB" w:rsidRPr="007E5593" w:rsidRDefault="00DD45AB" w:rsidP="00DD45AB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ИЛЕК-ПЕНЬКОВСКОГО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B00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СЕЛЬСКОГО ПОСЕЛЕНИЯ </w:t>
      </w:r>
    </w:p>
    <w:p w:rsidR="00DD45AB" w:rsidRDefault="00DD45AB" w:rsidP="00DD45AB">
      <w:pPr>
        <w:tabs>
          <w:tab w:val="left" w:pos="90"/>
        </w:tabs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45AB" w:rsidRPr="00F72EFF" w:rsidRDefault="00DD45AB" w:rsidP="00DD45AB">
      <w:pPr>
        <w:tabs>
          <w:tab w:val="left" w:pos="90"/>
        </w:tabs>
        <w:spacing w:before="11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F7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7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</w:p>
    <w:p w:rsidR="00DD45AB" w:rsidRPr="003424E3" w:rsidRDefault="00DD45AB" w:rsidP="00DD45AB">
      <w:pPr>
        <w:tabs>
          <w:tab w:val="left" w:pos="90"/>
        </w:tabs>
        <w:spacing w:before="113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D45AB" w:rsidRDefault="00EC0933" w:rsidP="00DD45AB">
      <w:pPr>
        <w:tabs>
          <w:tab w:val="left" w:pos="0"/>
        </w:tabs>
        <w:spacing w:before="113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«20</w:t>
      </w:r>
      <w:r w:rsidR="00DD4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</w:t>
      </w:r>
      <w:r w:rsidR="00DD45AB" w:rsidRPr="00342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DD4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DD45AB" w:rsidRPr="003424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№ 35</w:t>
      </w:r>
    </w:p>
    <w:p w:rsidR="00123F26" w:rsidRPr="00D13817" w:rsidRDefault="00123F26" w:rsidP="00123F26">
      <w:pPr>
        <w:pStyle w:val="5"/>
        <w:jc w:val="both"/>
        <w:rPr>
          <w:b w:val="0"/>
          <w:sz w:val="26"/>
          <w:szCs w:val="26"/>
        </w:rPr>
      </w:pPr>
    </w:p>
    <w:p w:rsidR="00123F26" w:rsidRPr="00E7597C" w:rsidRDefault="00123F26" w:rsidP="00123F2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597C"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 w:rsidRPr="00E7597C">
        <w:rPr>
          <w:rFonts w:ascii="Times New Roman" w:hAnsi="Times New Roman"/>
          <w:b/>
          <w:sz w:val="28"/>
          <w:szCs w:val="28"/>
        </w:rPr>
        <w:t>административного</w:t>
      </w:r>
      <w:proofErr w:type="gramEnd"/>
    </w:p>
    <w:p w:rsidR="00123F26" w:rsidRPr="00E7597C" w:rsidRDefault="00123F26" w:rsidP="00123F2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597C">
        <w:rPr>
          <w:rFonts w:ascii="Times New Roman" w:hAnsi="Times New Roman"/>
          <w:b/>
          <w:sz w:val="28"/>
          <w:szCs w:val="28"/>
        </w:rPr>
        <w:t xml:space="preserve">регламента предоставления </w:t>
      </w:r>
      <w:proofErr w:type="gramStart"/>
      <w:r w:rsidRPr="00E7597C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</w:p>
    <w:p w:rsidR="00123F26" w:rsidRPr="00E7597C" w:rsidRDefault="00123F26" w:rsidP="00123F2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97C">
        <w:rPr>
          <w:rFonts w:ascii="Times New Roman" w:hAnsi="Times New Roman"/>
          <w:b/>
          <w:sz w:val="28"/>
          <w:szCs w:val="28"/>
        </w:rPr>
        <w:t>услуги «</w:t>
      </w:r>
      <w:r w:rsidRPr="00E7597C">
        <w:rPr>
          <w:rFonts w:ascii="Times New Roman" w:hAnsi="Times New Roman" w:cs="Times New Roman"/>
          <w:b/>
          <w:sz w:val="28"/>
          <w:szCs w:val="28"/>
        </w:rPr>
        <w:t xml:space="preserve">Предоставление в собственность, </w:t>
      </w:r>
    </w:p>
    <w:p w:rsidR="00123F26" w:rsidRPr="00E7597C" w:rsidRDefault="00123F26" w:rsidP="00123F2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97C">
        <w:rPr>
          <w:rFonts w:ascii="Times New Roman" w:hAnsi="Times New Roman" w:cs="Times New Roman"/>
          <w:b/>
          <w:sz w:val="28"/>
          <w:szCs w:val="28"/>
        </w:rPr>
        <w:t xml:space="preserve">аренду, постоянное (бессрочное) пользование, </w:t>
      </w:r>
    </w:p>
    <w:p w:rsidR="00123F26" w:rsidRPr="00E7597C" w:rsidRDefault="00123F26" w:rsidP="00123F2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97C">
        <w:rPr>
          <w:rFonts w:ascii="Times New Roman" w:hAnsi="Times New Roman" w:cs="Times New Roman"/>
          <w:b/>
          <w:sz w:val="28"/>
          <w:szCs w:val="28"/>
        </w:rPr>
        <w:t xml:space="preserve">безвозмездное пользование земельного участка, </w:t>
      </w:r>
    </w:p>
    <w:p w:rsidR="003B77CB" w:rsidRPr="00E7597C" w:rsidRDefault="00123F26" w:rsidP="00123F2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597C"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 w:rsidRPr="00E7597C"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собственности, </w:t>
      </w:r>
    </w:p>
    <w:p w:rsidR="00123F26" w:rsidRPr="00E7597C" w:rsidRDefault="00123F26" w:rsidP="00123F26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97C">
        <w:rPr>
          <w:rFonts w:ascii="Times New Roman" w:hAnsi="Times New Roman" w:cs="Times New Roman"/>
          <w:b/>
          <w:sz w:val="28"/>
          <w:szCs w:val="28"/>
        </w:rPr>
        <w:t>без проведения торгов</w:t>
      </w:r>
      <w:r w:rsidRPr="00E7597C">
        <w:rPr>
          <w:rFonts w:ascii="Times New Roman" w:hAnsi="Times New Roman"/>
          <w:b/>
          <w:sz w:val="28"/>
          <w:szCs w:val="28"/>
        </w:rPr>
        <w:t>»</w:t>
      </w:r>
    </w:p>
    <w:p w:rsidR="00123F26" w:rsidRPr="00E7597C" w:rsidRDefault="00123F26" w:rsidP="00123F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3F26" w:rsidRPr="00E7597C" w:rsidRDefault="00123F26" w:rsidP="00123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3F26" w:rsidRPr="00E7597C" w:rsidRDefault="00123F26" w:rsidP="00123F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597C">
        <w:rPr>
          <w:rFonts w:ascii="Times New Roman" w:hAnsi="Times New Roman"/>
          <w:sz w:val="28"/>
          <w:szCs w:val="28"/>
        </w:rPr>
        <w:t xml:space="preserve">В соответствии с Земельным Кодексом  Российской Федерации, Федеральными законами от 25 октября 2001 года № 137-ФЗ «О введении в действие Земельного Кодекса Российской Федерации», от 06.10.2003 года №131-ФЗ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 администрация </w:t>
      </w:r>
      <w:r w:rsidR="003B77CB" w:rsidRPr="00E759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4D1A" w:rsidRPr="00E7597C">
        <w:rPr>
          <w:rFonts w:ascii="Times New Roman" w:hAnsi="Times New Roman"/>
          <w:sz w:val="28"/>
          <w:szCs w:val="28"/>
        </w:rPr>
        <w:t>Илек-Пеньковского</w:t>
      </w:r>
      <w:proofErr w:type="spellEnd"/>
      <w:r w:rsidR="00E14D1A" w:rsidRPr="00E7597C">
        <w:rPr>
          <w:rFonts w:ascii="Times New Roman" w:hAnsi="Times New Roman"/>
          <w:sz w:val="28"/>
          <w:szCs w:val="28"/>
        </w:rPr>
        <w:t xml:space="preserve"> </w:t>
      </w:r>
      <w:r w:rsidR="003B77CB" w:rsidRPr="00E7597C">
        <w:rPr>
          <w:rFonts w:ascii="Times New Roman" w:hAnsi="Times New Roman"/>
          <w:sz w:val="28"/>
          <w:szCs w:val="28"/>
        </w:rPr>
        <w:t>сельского поселения,</w:t>
      </w:r>
      <w:proofErr w:type="gramEnd"/>
    </w:p>
    <w:p w:rsidR="00123F26" w:rsidRPr="00E7597C" w:rsidRDefault="00123F26" w:rsidP="00123F2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7597C">
        <w:rPr>
          <w:rFonts w:ascii="Times New Roman" w:hAnsi="Times New Roman"/>
          <w:b/>
          <w:sz w:val="28"/>
          <w:szCs w:val="28"/>
        </w:rPr>
        <w:t>постановляет:</w:t>
      </w:r>
    </w:p>
    <w:p w:rsidR="00123F26" w:rsidRPr="00E7597C" w:rsidRDefault="00123F26" w:rsidP="00123F26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123F26" w:rsidRPr="00E7597C" w:rsidRDefault="002F3D3A" w:rsidP="008A77E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97C">
        <w:rPr>
          <w:rFonts w:ascii="Times New Roman" w:hAnsi="Times New Roman"/>
          <w:sz w:val="28"/>
          <w:szCs w:val="28"/>
        </w:rPr>
        <w:t xml:space="preserve">     1.</w:t>
      </w:r>
      <w:r w:rsidR="00123F26" w:rsidRPr="00E7597C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123F26" w:rsidRPr="00E7597C">
        <w:rPr>
          <w:rFonts w:ascii="Times New Roman" w:hAnsi="Times New Roman"/>
          <w:bCs/>
          <w:sz w:val="28"/>
          <w:szCs w:val="28"/>
        </w:rPr>
        <w:t xml:space="preserve"> «</w:t>
      </w:r>
      <w:r w:rsidR="008A77ED" w:rsidRPr="00E7597C">
        <w:rPr>
          <w:rFonts w:ascii="Times New Roman" w:hAnsi="Times New Roman" w:cs="Times New Roman"/>
          <w:sz w:val="28"/>
          <w:szCs w:val="28"/>
        </w:rPr>
        <w:t>Предоставление</w:t>
      </w:r>
      <w:r w:rsidR="00EE1746" w:rsidRPr="00E7597C">
        <w:rPr>
          <w:rFonts w:ascii="Times New Roman" w:hAnsi="Times New Roman" w:cs="Times New Roman"/>
          <w:sz w:val="28"/>
          <w:szCs w:val="28"/>
        </w:rPr>
        <w:t xml:space="preserve"> </w:t>
      </w:r>
      <w:r w:rsidR="008A77ED" w:rsidRPr="00E7597C">
        <w:rPr>
          <w:rFonts w:ascii="Times New Roman" w:hAnsi="Times New Roman" w:cs="Times New Roman"/>
          <w:sz w:val="28"/>
          <w:szCs w:val="28"/>
        </w:rPr>
        <w:t xml:space="preserve">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123F26" w:rsidRPr="00E7597C">
        <w:rPr>
          <w:rFonts w:ascii="Times New Roman" w:hAnsi="Times New Roman"/>
          <w:bCs/>
          <w:sz w:val="28"/>
          <w:szCs w:val="28"/>
        </w:rPr>
        <w:t xml:space="preserve">» </w:t>
      </w:r>
      <w:r w:rsidR="00123F26" w:rsidRPr="00E7597C">
        <w:rPr>
          <w:rFonts w:ascii="Times New Roman" w:hAnsi="Times New Roman"/>
          <w:sz w:val="28"/>
          <w:szCs w:val="28"/>
        </w:rPr>
        <w:t>(прилагается).</w:t>
      </w:r>
    </w:p>
    <w:p w:rsidR="00123F26" w:rsidRPr="00E7597C" w:rsidRDefault="002F3D3A" w:rsidP="00E14D1A">
      <w:pPr>
        <w:pStyle w:val="21"/>
        <w:tabs>
          <w:tab w:val="left" w:pos="993"/>
        </w:tabs>
        <w:jc w:val="both"/>
        <w:rPr>
          <w:szCs w:val="28"/>
          <w:lang w:val="ru-RU"/>
        </w:rPr>
      </w:pPr>
      <w:r w:rsidRPr="00E7597C">
        <w:rPr>
          <w:szCs w:val="28"/>
          <w:lang w:val="ru-RU"/>
        </w:rPr>
        <w:t xml:space="preserve">     </w:t>
      </w:r>
      <w:r w:rsidR="00E7597C" w:rsidRPr="00E7597C">
        <w:rPr>
          <w:szCs w:val="28"/>
          <w:lang w:val="ru-RU"/>
        </w:rPr>
        <w:t>2</w:t>
      </w:r>
      <w:r w:rsidR="00E14D1A" w:rsidRPr="00E7597C">
        <w:rPr>
          <w:szCs w:val="28"/>
          <w:lang w:val="ru-RU"/>
        </w:rPr>
        <w:t>.</w:t>
      </w:r>
      <w:r w:rsidR="003B77CB" w:rsidRPr="00E7597C">
        <w:rPr>
          <w:szCs w:val="28"/>
          <w:lang w:val="ru-RU"/>
        </w:rPr>
        <w:t>Р</w:t>
      </w:r>
      <w:r w:rsidR="00123F26" w:rsidRPr="00E7597C">
        <w:rPr>
          <w:szCs w:val="28"/>
          <w:lang w:val="ru-RU"/>
        </w:rPr>
        <w:t xml:space="preserve">азместить данное постановление на официальном сайте органов местного самоуправления </w:t>
      </w:r>
      <w:proofErr w:type="spellStart"/>
      <w:proofErr w:type="gramStart"/>
      <w:r w:rsidR="00E14D1A" w:rsidRPr="00E7597C">
        <w:rPr>
          <w:szCs w:val="28"/>
          <w:lang w:val="ru-RU"/>
        </w:rPr>
        <w:t>Илек-Пеньковского</w:t>
      </w:r>
      <w:proofErr w:type="spellEnd"/>
      <w:proofErr w:type="gramEnd"/>
      <w:r w:rsidR="00E14D1A" w:rsidRPr="00E7597C">
        <w:rPr>
          <w:szCs w:val="28"/>
          <w:lang w:val="ru-RU"/>
        </w:rPr>
        <w:t xml:space="preserve"> </w:t>
      </w:r>
      <w:r w:rsidR="003B77CB" w:rsidRPr="00E7597C">
        <w:rPr>
          <w:szCs w:val="28"/>
          <w:lang w:val="ru-RU"/>
        </w:rPr>
        <w:t>сельского поселения</w:t>
      </w:r>
      <w:r w:rsidR="00123F26" w:rsidRPr="00E7597C">
        <w:rPr>
          <w:szCs w:val="28"/>
          <w:lang w:val="ru-RU"/>
        </w:rPr>
        <w:t>.</w:t>
      </w:r>
    </w:p>
    <w:p w:rsidR="00123F26" w:rsidRPr="00E7597C" w:rsidRDefault="002F3D3A" w:rsidP="00E14D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97C">
        <w:rPr>
          <w:rFonts w:ascii="Times New Roman" w:hAnsi="Times New Roman" w:cs="Times New Roman"/>
          <w:sz w:val="28"/>
          <w:szCs w:val="28"/>
        </w:rPr>
        <w:t xml:space="preserve">     </w:t>
      </w:r>
      <w:r w:rsidR="00E7597C" w:rsidRPr="00E7597C">
        <w:rPr>
          <w:rFonts w:ascii="Times New Roman" w:hAnsi="Times New Roman" w:cs="Times New Roman"/>
          <w:sz w:val="28"/>
          <w:szCs w:val="28"/>
        </w:rPr>
        <w:t>3</w:t>
      </w:r>
      <w:r w:rsidR="00E14D1A" w:rsidRPr="00E7597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23F26" w:rsidRPr="00E759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3F26" w:rsidRPr="00E7597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E14D1A" w:rsidRPr="00E7597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7597C" w:rsidRDefault="00E7597C" w:rsidP="00123F2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0933" w:rsidRDefault="00EC0933" w:rsidP="00123F2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0933" w:rsidRDefault="00EC0933" w:rsidP="00123F2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3F26" w:rsidRPr="00E7597C" w:rsidRDefault="00123F26" w:rsidP="00123F2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597C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E14D1A" w:rsidRPr="00E7597C" w:rsidRDefault="00E14D1A" w:rsidP="003B77C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E7597C">
        <w:rPr>
          <w:rFonts w:ascii="Times New Roman" w:hAnsi="Times New Roman" w:cs="Times New Roman"/>
          <w:b/>
          <w:bCs/>
          <w:sz w:val="28"/>
          <w:szCs w:val="28"/>
        </w:rPr>
        <w:t>Илек-Пеньковского</w:t>
      </w:r>
      <w:proofErr w:type="spellEnd"/>
      <w:proofErr w:type="gramEnd"/>
      <w:r w:rsidRPr="00E759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23F26" w:rsidRPr="00E7597C" w:rsidRDefault="00546C08" w:rsidP="003B77C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597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</w:t>
      </w:r>
      <w:r w:rsidR="003B77CB" w:rsidRPr="00E7597C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E7597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3B77CB" w:rsidRPr="00E7597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14D1A" w:rsidRPr="00E7597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3B77CB" w:rsidRPr="00E7597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E14D1A" w:rsidRPr="00E7597C">
        <w:rPr>
          <w:rFonts w:ascii="Times New Roman" w:hAnsi="Times New Roman" w:cs="Times New Roman"/>
          <w:b/>
          <w:bCs/>
          <w:sz w:val="28"/>
          <w:szCs w:val="28"/>
        </w:rPr>
        <w:t>Л.И.Выжунова</w:t>
      </w:r>
      <w:proofErr w:type="spellEnd"/>
    </w:p>
    <w:p w:rsidR="00123F26" w:rsidRDefault="00123F26" w:rsidP="00123F26">
      <w:pPr>
        <w:pStyle w:val="afa"/>
        <w:spacing w:before="0" w:beforeAutospacing="0" w:after="0" w:afterAutospacing="0"/>
        <w:jc w:val="center"/>
        <w:rPr>
          <w:bCs/>
        </w:rPr>
      </w:pPr>
      <w:r>
        <w:rPr>
          <w:bCs/>
        </w:rPr>
        <w:t xml:space="preserve">     </w:t>
      </w:r>
      <w:r w:rsidRPr="00511C67">
        <w:rPr>
          <w:bCs/>
        </w:rPr>
        <w:t xml:space="preserve">        </w:t>
      </w:r>
      <w:r>
        <w:rPr>
          <w:bCs/>
        </w:rPr>
        <w:t xml:space="preserve">                                                                         </w:t>
      </w:r>
    </w:p>
    <w:p w:rsidR="00123F26" w:rsidRPr="00511C67" w:rsidRDefault="00123F26" w:rsidP="00123F26">
      <w:pPr>
        <w:pStyle w:val="afa"/>
        <w:spacing w:before="0" w:beforeAutospacing="0" w:after="0" w:afterAutospacing="0"/>
        <w:jc w:val="center"/>
      </w:pPr>
      <w:r>
        <w:rPr>
          <w:bCs/>
        </w:rPr>
        <w:lastRenderedPageBreak/>
        <w:t xml:space="preserve">    </w:t>
      </w:r>
      <w:r w:rsidR="003B77CB">
        <w:rPr>
          <w:bCs/>
        </w:rPr>
        <w:t xml:space="preserve">                             </w:t>
      </w:r>
      <w:r>
        <w:rPr>
          <w:bCs/>
        </w:rPr>
        <w:t xml:space="preserve">                                         </w:t>
      </w:r>
      <w:r w:rsidRPr="00511C67">
        <w:rPr>
          <w:bCs/>
        </w:rPr>
        <w:t>Утверждён</w:t>
      </w:r>
    </w:p>
    <w:p w:rsidR="00123F26" w:rsidRPr="00511C67" w:rsidRDefault="00123F26" w:rsidP="00123F26">
      <w:pPr>
        <w:pStyle w:val="afa"/>
        <w:spacing w:before="0" w:beforeAutospacing="0" w:after="0" w:afterAutospacing="0"/>
        <w:jc w:val="center"/>
      </w:pPr>
      <w:r w:rsidRPr="00511C67">
        <w:rPr>
          <w:bCs/>
        </w:rPr>
        <w:t xml:space="preserve">                                                                             постановлением администрации </w:t>
      </w:r>
    </w:p>
    <w:p w:rsidR="00123F26" w:rsidRPr="00511C67" w:rsidRDefault="00123F26" w:rsidP="00123F26">
      <w:pPr>
        <w:pStyle w:val="afa"/>
        <w:spacing w:before="0" w:beforeAutospacing="0" w:after="0" w:afterAutospacing="0"/>
        <w:jc w:val="center"/>
      </w:pPr>
      <w:r w:rsidRPr="00511C67">
        <w:rPr>
          <w:bCs/>
        </w:rPr>
        <w:t xml:space="preserve">                                                                                </w:t>
      </w:r>
      <w:proofErr w:type="spellStart"/>
      <w:proofErr w:type="gramStart"/>
      <w:r w:rsidR="00E14D1A">
        <w:rPr>
          <w:bCs/>
        </w:rPr>
        <w:t>Илек-Пеньковского</w:t>
      </w:r>
      <w:proofErr w:type="spellEnd"/>
      <w:proofErr w:type="gramEnd"/>
      <w:r w:rsidR="00E14D1A">
        <w:rPr>
          <w:bCs/>
        </w:rPr>
        <w:t xml:space="preserve"> </w:t>
      </w:r>
      <w:r w:rsidR="00546C08">
        <w:rPr>
          <w:bCs/>
        </w:rPr>
        <w:t xml:space="preserve">сельского </w:t>
      </w:r>
      <w:r w:rsidR="003B77CB">
        <w:rPr>
          <w:bCs/>
        </w:rPr>
        <w:t>поселения</w:t>
      </w:r>
    </w:p>
    <w:p w:rsidR="00123F26" w:rsidRPr="00511C67" w:rsidRDefault="00123F26" w:rsidP="00123F26">
      <w:pPr>
        <w:pStyle w:val="afa"/>
        <w:spacing w:before="0" w:beforeAutospacing="0" w:after="0" w:afterAutospacing="0"/>
        <w:jc w:val="center"/>
      </w:pPr>
      <w:r w:rsidRPr="00511C67">
        <w:rPr>
          <w:bCs/>
        </w:rPr>
        <w:t xml:space="preserve">                                                       </w:t>
      </w:r>
      <w:r w:rsidR="00EC0933">
        <w:rPr>
          <w:bCs/>
        </w:rPr>
        <w:t xml:space="preserve">                        от «20</w:t>
      </w:r>
      <w:r w:rsidRPr="00511C67">
        <w:rPr>
          <w:bCs/>
        </w:rPr>
        <w:t>»</w:t>
      </w:r>
      <w:r w:rsidR="00EC0933">
        <w:rPr>
          <w:bCs/>
        </w:rPr>
        <w:t xml:space="preserve"> мая</w:t>
      </w:r>
      <w:r w:rsidR="00EC0933" w:rsidRPr="00511C67">
        <w:rPr>
          <w:bCs/>
        </w:rPr>
        <w:t xml:space="preserve"> </w:t>
      </w:r>
      <w:r w:rsidRPr="00511C67">
        <w:rPr>
          <w:bCs/>
        </w:rPr>
        <w:t>202</w:t>
      </w:r>
      <w:r w:rsidR="00EC0933">
        <w:rPr>
          <w:bCs/>
        </w:rPr>
        <w:t>4 года № 35</w:t>
      </w:r>
      <w:r w:rsidRPr="00511C67">
        <w:rPr>
          <w:bCs/>
        </w:rPr>
        <w:t xml:space="preserve"> </w:t>
      </w:r>
    </w:p>
    <w:p w:rsidR="00123F26" w:rsidRDefault="00123F26" w:rsidP="00123F26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C43796" w:rsidRDefault="00C43796" w:rsidP="00123F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3F26" w:rsidRPr="00C43796" w:rsidRDefault="00123F26" w:rsidP="00123F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3796">
        <w:rPr>
          <w:rFonts w:ascii="Times New Roman" w:hAnsi="Times New Roman"/>
          <w:b/>
          <w:sz w:val="26"/>
          <w:szCs w:val="26"/>
        </w:rPr>
        <w:t>Административный регламент</w:t>
      </w:r>
    </w:p>
    <w:p w:rsidR="00AE0AFD" w:rsidRPr="00C43796" w:rsidRDefault="002F486B" w:rsidP="00F93C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3796">
        <w:rPr>
          <w:rFonts w:ascii="Times New Roman" w:hAnsi="Times New Roman" w:cs="Times New Roman"/>
          <w:sz w:val="26"/>
          <w:szCs w:val="26"/>
        </w:rPr>
        <w:t>п</w:t>
      </w:r>
      <w:r w:rsidR="00AE0AFD" w:rsidRPr="00C43796">
        <w:rPr>
          <w:rFonts w:ascii="Times New Roman" w:hAnsi="Times New Roman" w:cs="Times New Roman"/>
          <w:sz w:val="26"/>
          <w:szCs w:val="26"/>
        </w:rPr>
        <w:t xml:space="preserve">редоставления </w:t>
      </w:r>
      <w:r w:rsidRPr="00C43796">
        <w:rPr>
          <w:rFonts w:ascii="Times New Roman" w:hAnsi="Times New Roman" w:cs="Times New Roman"/>
          <w:sz w:val="26"/>
          <w:szCs w:val="26"/>
        </w:rPr>
        <w:t>муниципальной</w:t>
      </w:r>
      <w:r w:rsidR="00AE0AFD" w:rsidRPr="00C43796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E0AFD" w:rsidRPr="00C43796" w:rsidRDefault="00F93C8C" w:rsidP="002F48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3796">
        <w:rPr>
          <w:rFonts w:ascii="Times New Roman" w:hAnsi="Times New Roman" w:cs="Times New Roman"/>
          <w:sz w:val="26"/>
          <w:szCs w:val="26"/>
        </w:rPr>
        <w:t xml:space="preserve"> </w:t>
      </w:r>
      <w:r w:rsidR="00AE0AFD" w:rsidRPr="00C43796">
        <w:rPr>
          <w:rFonts w:ascii="Times New Roman" w:hAnsi="Times New Roman" w:cs="Times New Roman"/>
          <w:sz w:val="26"/>
          <w:szCs w:val="26"/>
        </w:rPr>
        <w:t>«</w:t>
      </w:r>
      <w:r w:rsidR="002F486B" w:rsidRPr="00C43796">
        <w:rPr>
          <w:rFonts w:ascii="Times New Roman" w:hAnsi="Times New Roman" w:cs="Times New Roman"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AE0AFD" w:rsidRPr="00C43796">
        <w:rPr>
          <w:rFonts w:ascii="Times New Roman" w:hAnsi="Times New Roman" w:cs="Times New Roman"/>
          <w:sz w:val="26"/>
          <w:szCs w:val="26"/>
        </w:rPr>
        <w:t>»</w:t>
      </w:r>
    </w:p>
    <w:p w:rsidR="00492179" w:rsidRPr="00C4379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179" w:rsidRPr="00C43796" w:rsidRDefault="00492179" w:rsidP="004921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0" w:name="Par559"/>
      <w:bookmarkEnd w:id="0"/>
      <w:r w:rsidRPr="00C43796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492179" w:rsidRPr="00C43796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left="357"/>
        <w:outlineLvl w:val="1"/>
        <w:rPr>
          <w:rFonts w:ascii="Times New Roman" w:hAnsi="Times New Roman"/>
          <w:color w:val="000000"/>
          <w:sz w:val="26"/>
          <w:szCs w:val="26"/>
        </w:rPr>
      </w:pPr>
    </w:p>
    <w:p w:rsidR="00492179" w:rsidRPr="00C43796" w:rsidRDefault="00492179" w:rsidP="00492179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C43796">
        <w:rPr>
          <w:rFonts w:ascii="Times New Roman" w:hAnsi="Times New Roman"/>
          <w:b/>
          <w:color w:val="1F497D"/>
          <w:sz w:val="26"/>
          <w:szCs w:val="26"/>
        </w:rPr>
        <w:tab/>
      </w:r>
      <w:r w:rsidRPr="00C43796">
        <w:rPr>
          <w:rFonts w:ascii="Times New Roman" w:hAnsi="Times New Roman"/>
          <w:b/>
          <w:color w:val="000000" w:themeColor="text1"/>
          <w:sz w:val="26"/>
          <w:szCs w:val="26"/>
        </w:rPr>
        <w:t>1.1. Предмет регулирования</w:t>
      </w:r>
      <w:r w:rsidRPr="00C43796">
        <w:rPr>
          <w:rFonts w:ascii="Times New Roman" w:hAnsi="Times New Roman"/>
          <w:b/>
          <w:color w:val="000000"/>
          <w:sz w:val="26"/>
          <w:szCs w:val="26"/>
        </w:rPr>
        <w:t xml:space="preserve"> административного регламента</w:t>
      </w:r>
      <w:r w:rsidRPr="00C43796">
        <w:rPr>
          <w:rFonts w:ascii="Times New Roman" w:hAnsi="Times New Roman"/>
          <w:b/>
          <w:color w:val="000000"/>
          <w:sz w:val="26"/>
          <w:szCs w:val="26"/>
        </w:rPr>
        <w:tab/>
      </w:r>
    </w:p>
    <w:p w:rsidR="00492179" w:rsidRPr="00C43796" w:rsidRDefault="00492179" w:rsidP="002F486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43796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1.1.1. Настоящий Административный регламент предоставления </w:t>
      </w:r>
      <w:r w:rsidR="00DD4E27" w:rsidRPr="00C43796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государственной </w:t>
      </w:r>
      <w:r w:rsidRPr="00C43796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услуги </w:t>
      </w:r>
      <w:r w:rsidR="002F486B" w:rsidRPr="00C43796">
        <w:rPr>
          <w:rFonts w:ascii="Times New Roman" w:hAnsi="Times New Roman" w:cs="Times New Roman"/>
          <w:b w:val="0"/>
          <w:sz w:val="26"/>
          <w:szCs w:val="26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уст</w:t>
      </w:r>
      <w:r w:rsidRPr="00C43796">
        <w:rPr>
          <w:rFonts w:ascii="Times New Roman" w:hAnsi="Times New Roman"/>
          <w:b w:val="0"/>
          <w:sz w:val="26"/>
          <w:szCs w:val="26"/>
        </w:rPr>
        <w:t xml:space="preserve">анавливает порядок предоставления </w:t>
      </w:r>
      <w:r w:rsidR="002F486B" w:rsidRPr="00C43796">
        <w:rPr>
          <w:rFonts w:ascii="Times New Roman" w:hAnsi="Times New Roman"/>
          <w:b w:val="0"/>
          <w:sz w:val="26"/>
          <w:szCs w:val="26"/>
        </w:rPr>
        <w:t>муниципальной</w:t>
      </w:r>
      <w:r w:rsidR="00DD4E27" w:rsidRPr="00C43796">
        <w:rPr>
          <w:rFonts w:ascii="Times New Roman" w:hAnsi="Times New Roman"/>
          <w:b w:val="0"/>
          <w:sz w:val="26"/>
          <w:szCs w:val="26"/>
        </w:rPr>
        <w:t xml:space="preserve"> </w:t>
      </w:r>
      <w:r w:rsidR="00AE0AFD" w:rsidRPr="00C43796">
        <w:rPr>
          <w:rFonts w:ascii="Times New Roman" w:hAnsi="Times New Roman"/>
          <w:b w:val="0"/>
          <w:sz w:val="26"/>
          <w:szCs w:val="26"/>
        </w:rPr>
        <w:t xml:space="preserve">услуги и стандарт </w:t>
      </w:r>
      <w:r w:rsidRPr="00C43796">
        <w:rPr>
          <w:rFonts w:ascii="Times New Roman" w:hAnsi="Times New Roman"/>
          <w:b w:val="0"/>
          <w:sz w:val="26"/>
          <w:szCs w:val="26"/>
        </w:rPr>
        <w:t>ее предоставления.</w:t>
      </w:r>
    </w:p>
    <w:p w:rsidR="00492179" w:rsidRPr="00C43796" w:rsidRDefault="00492179" w:rsidP="00492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1.2. Круг заявителей</w:t>
      </w:r>
    </w:p>
    <w:p w:rsidR="00DD4E27" w:rsidRPr="00DD4E27" w:rsidRDefault="00492179" w:rsidP="00DD4E27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bookmarkStart w:id="1" w:name="Par61"/>
      <w:bookmarkEnd w:id="1"/>
      <w:r w:rsidRPr="00ED0B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1.2.1. </w:t>
      </w:r>
      <w:r w:rsidR="00ED0B04" w:rsidRPr="00ED0B04">
        <w:rPr>
          <w:rFonts w:ascii="Times New Roman" w:hAnsi="Times New Roman" w:cs="Times New Roman"/>
          <w:sz w:val="26"/>
          <w:szCs w:val="26"/>
        </w:rPr>
        <w:t xml:space="preserve"> </w:t>
      </w:r>
      <w:r w:rsidR="00DD4E27">
        <w:rPr>
          <w:rFonts w:ascii="Times New Roman" w:hAnsi="Times New Roman" w:cs="Times New Roman"/>
          <w:sz w:val="26"/>
          <w:szCs w:val="26"/>
        </w:rPr>
        <w:t xml:space="preserve">В качестве заявителей могут выступать </w:t>
      </w:r>
      <w:r w:rsidR="00ED0B04" w:rsidRPr="00ED0B04">
        <w:rPr>
          <w:rFonts w:ascii="Times New Roman" w:hAnsi="Times New Roman" w:cs="Times New Roman"/>
          <w:sz w:val="26"/>
          <w:szCs w:val="26"/>
        </w:rPr>
        <w:t>физические лица,</w:t>
      </w:r>
      <w:r w:rsidR="00DD4E27">
        <w:rPr>
          <w:rFonts w:ascii="Times New Roman" w:hAnsi="Times New Roman" w:cs="Times New Roman"/>
          <w:sz w:val="26"/>
          <w:szCs w:val="26"/>
        </w:rPr>
        <w:t xml:space="preserve"> и</w:t>
      </w:r>
      <w:r w:rsidR="00ED0B04" w:rsidRPr="00ED0B04">
        <w:rPr>
          <w:rFonts w:ascii="Times New Roman" w:hAnsi="Times New Roman" w:cs="Times New Roman"/>
          <w:sz w:val="26"/>
          <w:szCs w:val="26"/>
        </w:rPr>
        <w:t>ндивидуальные пр</w:t>
      </w:r>
      <w:r w:rsidR="00B501D0">
        <w:rPr>
          <w:rFonts w:ascii="Times New Roman" w:hAnsi="Times New Roman" w:cs="Times New Roman"/>
          <w:sz w:val="26"/>
          <w:szCs w:val="26"/>
        </w:rPr>
        <w:t xml:space="preserve">едприниматели, юридические лица </w:t>
      </w:r>
      <w:r w:rsidR="00DD4E27" w:rsidRPr="00DD4E27">
        <w:rPr>
          <w:rFonts w:ascii="Times New Roman" w:eastAsiaTheme="minorEastAsia" w:hAnsi="Times New Roman" w:cs="Times New Roman"/>
          <w:sz w:val="26"/>
          <w:szCs w:val="26"/>
        </w:rPr>
        <w:t>(далее - Заявител</w:t>
      </w:r>
      <w:r w:rsidR="00DD4E27">
        <w:rPr>
          <w:rFonts w:ascii="Times New Roman" w:eastAsiaTheme="minorEastAsia" w:hAnsi="Times New Roman" w:cs="Times New Roman"/>
          <w:sz w:val="26"/>
          <w:szCs w:val="26"/>
        </w:rPr>
        <w:t>ь</w:t>
      </w:r>
      <w:r w:rsidR="00DD4E27" w:rsidRPr="00DD4E27">
        <w:rPr>
          <w:rFonts w:ascii="Times New Roman" w:eastAsiaTheme="minorEastAsia" w:hAnsi="Times New Roman" w:cs="Times New Roman"/>
          <w:sz w:val="26"/>
          <w:szCs w:val="26"/>
        </w:rPr>
        <w:t>)</w:t>
      </w:r>
      <w:r w:rsidR="00DD4E27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492179" w:rsidRPr="00DD4E27" w:rsidRDefault="00492179" w:rsidP="00DD4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DD4E2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пункте </w:t>
        </w:r>
      </w:hyperlink>
      <w:r w:rsidR="00B501D0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</w:t>
      </w:r>
      <w:r w:rsidRPr="00DD4E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Регламента, могут представлять лица, обладающие соответствующими полномочиями (далее – </w:t>
      </w:r>
      <w:r w:rsidR="00DD4E27" w:rsidRPr="00DD4E2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D4E2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редставитель).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5B1C65" w:rsidRPr="00A074D5" w:rsidRDefault="005B1C65" w:rsidP="005B1C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074D5">
        <w:rPr>
          <w:rFonts w:ascii="Times New Roman" w:hAnsi="Times New Roman"/>
          <w:b/>
          <w:color w:val="000000" w:themeColor="text1"/>
          <w:sz w:val="26"/>
          <w:szCs w:val="26"/>
        </w:rPr>
        <w:t>1.3. </w:t>
      </w:r>
      <w:proofErr w:type="gramStart"/>
      <w:r w:rsidRPr="00A074D5">
        <w:rPr>
          <w:rFonts w:ascii="Times New Roman" w:hAnsi="Times New Roman"/>
          <w:b/>
          <w:color w:val="000000" w:themeColor="text1"/>
          <w:sz w:val="26"/>
          <w:szCs w:val="26"/>
        </w:rPr>
        <w:t>Требование предоставления заявителю</w:t>
      </w:r>
      <w:r w:rsidRPr="00A074D5">
        <w:rPr>
          <w:rFonts w:ascii="Times New Roman" w:hAnsi="Times New Roman"/>
          <w:b/>
          <w:color w:val="000000" w:themeColor="text1"/>
          <w:sz w:val="26"/>
          <w:szCs w:val="26"/>
        </w:rPr>
        <w:br/>
        <w:t>государственной (муниципальной) услуги в соответствии</w:t>
      </w:r>
      <w:r w:rsidRPr="00A074D5">
        <w:rPr>
          <w:rFonts w:ascii="Times New Roman" w:hAnsi="Times New Roman"/>
          <w:b/>
          <w:color w:val="000000" w:themeColor="text1"/>
          <w:sz w:val="26"/>
          <w:szCs w:val="26"/>
        </w:rPr>
        <w:br/>
        <w:t>с вариантом предоставления государственной (муниципальной) услуги, соответствующим признакам заявителя, определенным в результате анкетирования, проводимого органом, предоставляющим государственную (муниципальную) услугу (далее - профилирование), а также результата,</w:t>
      </w:r>
      <w:r w:rsidRPr="00A074D5">
        <w:rPr>
          <w:rFonts w:ascii="Times New Roman" w:hAnsi="Times New Roman"/>
          <w:b/>
          <w:color w:val="000000" w:themeColor="text1"/>
          <w:sz w:val="26"/>
          <w:szCs w:val="26"/>
        </w:rPr>
        <w:br/>
        <w:t>за предоставлением которого обратился заявитель</w:t>
      </w:r>
      <w:proofErr w:type="gramEnd"/>
    </w:p>
    <w:p w:rsidR="004E1170" w:rsidRPr="004E1170" w:rsidRDefault="00492179" w:rsidP="004E1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1.3.1. </w:t>
      </w:r>
      <w:r w:rsidR="002F48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Муниципальная </w:t>
      </w:r>
      <w:r w:rsidR="004E1170" w:rsidRPr="004E11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услуга предостав</w:t>
      </w:r>
      <w:r w:rsidR="00672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ляется заявителю в соответствии</w:t>
      </w:r>
      <w:r w:rsidR="00DD4E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F48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с вариантом предоставления муниципальной</w:t>
      </w:r>
      <w:r w:rsidR="004E1170" w:rsidRPr="004E11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услуги.</w:t>
      </w:r>
    </w:p>
    <w:p w:rsidR="004E1170" w:rsidRPr="00A65A54" w:rsidRDefault="004E1170" w:rsidP="004E1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1.3.2</w:t>
      </w:r>
      <w:r w:rsidRPr="004E11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Вариант предоставления </w:t>
      </w:r>
      <w:r w:rsidR="002F48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Pr="004E11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 определяется исходя </w:t>
      </w:r>
      <w:r w:rsidR="002F48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</w:t>
      </w:r>
      <w:r w:rsidRPr="004E11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 установленн</w:t>
      </w:r>
      <w:r w:rsidR="00B501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соответствии с приложением №</w:t>
      </w:r>
      <w:r w:rsidRPr="004E11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к настоящему Административному регламенту результата предоставления </w:t>
      </w:r>
      <w:r w:rsidR="002F48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Pr="004E11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услуги, за предоставлением которого обратился заявитель.</w:t>
      </w:r>
    </w:p>
    <w:p w:rsidR="00C43796" w:rsidRPr="00A65A54" w:rsidRDefault="00C43796" w:rsidP="004E1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2" w:name="Par566"/>
      <w:bookmarkEnd w:id="2"/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Стандарт предоставления</w:t>
      </w:r>
      <w:r w:rsidR="00B501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2F48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муниципальной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2.1. Наименование</w:t>
      </w:r>
      <w:r w:rsidR="00B501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2F48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муниципальной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667F70" w:rsidRDefault="00492179" w:rsidP="00667F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170">
        <w:rPr>
          <w:rFonts w:ascii="Times New Roman" w:hAnsi="Times New Roman" w:cs="Times New Roman"/>
          <w:color w:val="000000" w:themeColor="text1"/>
          <w:sz w:val="26"/>
          <w:szCs w:val="26"/>
        </w:rPr>
        <w:t>2.1.1.</w:t>
      </w:r>
      <w:r w:rsidR="004E1170" w:rsidRPr="004E1170">
        <w:rPr>
          <w:rFonts w:ascii="Times New Roman" w:hAnsi="Times New Roman" w:cs="Times New Roman"/>
          <w:sz w:val="26"/>
          <w:szCs w:val="26"/>
        </w:rPr>
        <w:t xml:space="preserve"> </w:t>
      </w:r>
      <w:r w:rsidR="002F486B">
        <w:rPr>
          <w:rFonts w:ascii="Times New Roman" w:hAnsi="Times New Roman" w:cs="Times New Roman"/>
          <w:sz w:val="26"/>
          <w:szCs w:val="26"/>
        </w:rPr>
        <w:t>Муниципальная</w:t>
      </w:r>
      <w:r w:rsidR="004E1170" w:rsidRPr="004E1170">
        <w:rPr>
          <w:rFonts w:ascii="Times New Roman" w:hAnsi="Times New Roman" w:cs="Times New Roman"/>
          <w:sz w:val="26"/>
          <w:szCs w:val="26"/>
        </w:rPr>
        <w:t xml:space="preserve"> услуга: </w:t>
      </w:r>
      <w:proofErr w:type="gramStart"/>
      <w:r w:rsidR="004E1170" w:rsidRPr="002F486B">
        <w:rPr>
          <w:rFonts w:ascii="Times New Roman" w:hAnsi="Times New Roman" w:cs="Times New Roman"/>
          <w:sz w:val="26"/>
          <w:szCs w:val="26"/>
        </w:rPr>
        <w:t>«</w:t>
      </w:r>
      <w:r w:rsidR="002F486B" w:rsidRPr="002F486B">
        <w:rPr>
          <w:rFonts w:ascii="Times New Roman" w:hAnsi="Times New Roman" w:cs="Times New Roman"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2F486B" w:rsidRPr="002F48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75B3" w:rsidRPr="00C075B3">
        <w:rPr>
          <w:rFonts w:ascii="Times New Roman" w:hAnsi="Times New Roman" w:cs="Times New Roman"/>
          <w:sz w:val="26"/>
          <w:szCs w:val="26"/>
        </w:rPr>
        <w:lastRenderedPageBreak/>
        <w:t>(далее</w:t>
      </w:r>
      <w:r w:rsidR="00E14D1A">
        <w:rPr>
          <w:rFonts w:ascii="Times New Roman" w:hAnsi="Times New Roman" w:cs="Times New Roman"/>
          <w:sz w:val="26"/>
          <w:szCs w:val="26"/>
        </w:rPr>
        <w:t xml:space="preserve"> </w:t>
      </w:r>
      <w:r w:rsidR="00C075B3" w:rsidRPr="00C075B3">
        <w:rPr>
          <w:rFonts w:ascii="Arial" w:hAnsi="Arial" w:cs="Arial"/>
          <w:sz w:val="26"/>
          <w:szCs w:val="26"/>
        </w:rPr>
        <w:t xml:space="preserve">– </w:t>
      </w:r>
      <w:r w:rsidR="00C075B3" w:rsidRPr="00C075B3">
        <w:rPr>
          <w:rFonts w:ascii="Times New Roman" w:hAnsi="Times New Roman" w:cs="Times New Roman"/>
          <w:sz w:val="26"/>
          <w:szCs w:val="26"/>
        </w:rPr>
        <w:t>Услуга).</w:t>
      </w:r>
      <w:proofErr w:type="gramEnd"/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2.2.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Наименование органа, предоставляющего Услугу</w:t>
      </w:r>
    </w:p>
    <w:p w:rsidR="005D4DCC" w:rsidRPr="00B501D0" w:rsidRDefault="00492179" w:rsidP="00B50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2.2.1. Полномочия по предоставлению Услуги осуществляются </w:t>
      </w:r>
      <w:r w:rsidR="00123F26" w:rsidRPr="00412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proofErr w:type="spellStart"/>
      <w:proofErr w:type="gramStart"/>
      <w:r w:rsidR="00E14D1A">
        <w:rPr>
          <w:rFonts w:ascii="Times New Roman" w:eastAsia="Times New Roman" w:hAnsi="Times New Roman" w:cs="Times New Roman"/>
          <w:sz w:val="26"/>
          <w:szCs w:val="26"/>
          <w:lang w:eastAsia="ru-RU"/>
        </w:rPr>
        <w:t>Илек-Пеньковского</w:t>
      </w:r>
      <w:proofErr w:type="spellEnd"/>
      <w:proofErr w:type="gramEnd"/>
      <w:r w:rsidR="00E14D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B501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–</w:t>
      </w:r>
      <w:r w:rsidR="00123F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501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Уполномоченный орган)</w:t>
      </w:r>
      <w:r w:rsidR="004E11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B501D0" w:rsidRDefault="005D4DCC" w:rsidP="005D4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2.2.</w:t>
      </w:r>
      <w:r w:rsidR="00B501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В предоставлении Услуги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могут принимать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участие многофункциональные центры предоставления государственных и му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ниципальных услуг (далее – МФЦ)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наличии соответствующего соглашения о взаимодействии</w:t>
      </w:r>
      <w:r w:rsidR="00123F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 МФЦ </w:t>
      </w:r>
      <w:r w:rsidRPr="005D4DCC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Уполномоченным органом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D4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D4DCC" w:rsidRPr="00667F70" w:rsidRDefault="005D4DCC" w:rsidP="005D4D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B501D0">
        <w:rPr>
          <w:rFonts w:ascii="Times New Roman" w:eastAsia="Times New Roman" w:hAnsi="Times New Roman" w:cs="Times New Roman"/>
          <w:sz w:val="26"/>
          <w:szCs w:val="26"/>
          <w:lang w:eastAsia="ru-RU"/>
        </w:rPr>
        <w:t>2.2.</w:t>
      </w:r>
      <w:r w:rsidR="00B501D0" w:rsidRPr="00B501D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5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МФЦ, в которых подается заявление о предоставлении </w:t>
      </w:r>
      <w:r w:rsidR="002F48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="00B501D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услуги, могут принять</w:t>
      </w:r>
      <w:r w:rsidRPr="00B5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об </w:t>
      </w:r>
      <w:r w:rsidR="00B5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отказе </w:t>
      </w:r>
      <w:r w:rsidRPr="00B5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приеме заявления и документов </w:t>
      </w:r>
      <w:r w:rsidR="00B501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информации, необходимых </w:t>
      </w:r>
      <w:r w:rsidRPr="00B501D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ее предоставления.</w:t>
      </w:r>
      <w:proofErr w:type="gramEnd"/>
    </w:p>
    <w:p w:rsidR="00492179" w:rsidRPr="00E14D1A" w:rsidRDefault="00F40CE9" w:rsidP="00E14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2.3. Результат предоставления Услуги</w:t>
      </w:r>
    </w:p>
    <w:p w:rsidR="00B21457" w:rsidRPr="00C43796" w:rsidRDefault="00492179" w:rsidP="00111C9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2.3.1. В соответствии с вариантами, приведенными в подразделе 3.1 раздела </w:t>
      </w:r>
      <w:r w:rsidR="00C43796" w:rsidRPr="00C43796">
        <w:rPr>
          <w:rFonts w:ascii="Times New Roman" w:hAnsi="Times New Roman"/>
          <w:color w:val="000000" w:themeColor="text1"/>
          <w:sz w:val="26"/>
          <w:szCs w:val="26"/>
          <w:lang w:val="en-US"/>
        </w:rPr>
        <w:t>III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результатом предоставления Услуги являются:</w:t>
      </w:r>
    </w:p>
    <w:p w:rsidR="00D84B9A" w:rsidRDefault="00D84B9A" w:rsidP="00111C94">
      <w:pPr>
        <w:pStyle w:val="20"/>
        <w:shd w:val="clear" w:color="auto" w:fill="FFFFFF" w:themeFill="background1"/>
        <w:tabs>
          <w:tab w:val="left" w:pos="709"/>
        </w:tabs>
        <w:spacing w:after="0"/>
        <w:ind w:firstLine="0"/>
        <w:jc w:val="both"/>
      </w:pPr>
      <w:r>
        <w:tab/>
        <w:t xml:space="preserve">- проект договора купли-продажи земельного участка, </w:t>
      </w:r>
      <w:r w:rsidR="002F486B" w:rsidRPr="002F486B">
        <w:t xml:space="preserve">находящегося </w:t>
      </w:r>
      <w:r w:rsidR="002F486B">
        <w:t xml:space="preserve">                                    </w:t>
      </w:r>
      <w:r w:rsidR="002F486B" w:rsidRPr="002F486B">
        <w:t>в муниципальной собственности</w:t>
      </w:r>
      <w:r w:rsidRPr="002F486B">
        <w:t>, без проведения торгов</w:t>
      </w:r>
      <w:r>
        <w:t>;</w:t>
      </w:r>
    </w:p>
    <w:p w:rsidR="00D84B9A" w:rsidRPr="002F486B" w:rsidRDefault="00D84B9A" w:rsidP="00111C94">
      <w:pPr>
        <w:pStyle w:val="20"/>
        <w:shd w:val="clear" w:color="auto" w:fill="FFFFFF" w:themeFill="background1"/>
        <w:tabs>
          <w:tab w:val="left" w:pos="709"/>
        </w:tabs>
        <w:spacing w:after="0"/>
        <w:ind w:firstLine="0"/>
        <w:jc w:val="both"/>
      </w:pPr>
      <w:r>
        <w:tab/>
        <w:t>- проект договора аренды земельного участка, находящегося</w:t>
      </w:r>
      <w:r w:rsidR="002F486B" w:rsidRPr="002F486B">
        <w:t xml:space="preserve"> в муниципальной собственности</w:t>
      </w:r>
      <w:r w:rsidRPr="002F486B">
        <w:t>, без проведения торгов;</w:t>
      </w:r>
    </w:p>
    <w:p w:rsidR="00FC56DC" w:rsidRDefault="00FC56DC" w:rsidP="00111C94">
      <w:pPr>
        <w:pStyle w:val="20"/>
        <w:shd w:val="clear" w:color="auto" w:fill="FFFFFF" w:themeFill="background1"/>
        <w:tabs>
          <w:tab w:val="left" w:pos="709"/>
        </w:tabs>
        <w:spacing w:after="0"/>
        <w:ind w:firstLine="0"/>
        <w:jc w:val="both"/>
      </w:pPr>
      <w:r>
        <w:tab/>
        <w:t xml:space="preserve">- решение о предоставлении земельного участка, находящегося                                         </w:t>
      </w:r>
      <w:r w:rsidR="002F486B" w:rsidRPr="002F486B">
        <w:rPr>
          <w:b/>
        </w:rPr>
        <w:t xml:space="preserve"> </w:t>
      </w:r>
      <w:r w:rsidR="002F486B" w:rsidRPr="002F486B">
        <w:t>в муниципальной собственности</w:t>
      </w:r>
      <w:r w:rsidRPr="002F486B">
        <w:t>, в</w:t>
      </w:r>
      <w:r>
        <w:t xml:space="preserve"> постоянное (бессрочное) пользование;</w:t>
      </w:r>
    </w:p>
    <w:p w:rsidR="00D84B9A" w:rsidRDefault="00D84B9A" w:rsidP="00111C94">
      <w:pPr>
        <w:pStyle w:val="20"/>
        <w:shd w:val="clear" w:color="auto" w:fill="FFFFFF" w:themeFill="background1"/>
        <w:tabs>
          <w:tab w:val="left" w:pos="709"/>
        </w:tabs>
        <w:spacing w:after="0"/>
        <w:ind w:firstLine="0"/>
        <w:jc w:val="both"/>
      </w:pPr>
      <w:r>
        <w:tab/>
        <w:t xml:space="preserve">- проект договора безвозмездного пользования земельным участком, </w:t>
      </w:r>
      <w:r w:rsidR="002F486B" w:rsidRPr="002F486B">
        <w:t>находящегося в муниципальной собственности</w:t>
      </w:r>
      <w:r>
        <w:t>;</w:t>
      </w:r>
    </w:p>
    <w:p w:rsidR="00B501D0" w:rsidRDefault="00D84B9A" w:rsidP="00111C94">
      <w:pPr>
        <w:pStyle w:val="20"/>
        <w:shd w:val="clear" w:color="auto" w:fill="FFFFFF" w:themeFill="background1"/>
        <w:tabs>
          <w:tab w:val="left" w:pos="709"/>
        </w:tabs>
        <w:spacing w:after="0"/>
        <w:ind w:firstLine="0"/>
        <w:jc w:val="both"/>
        <w:rPr>
          <w:color w:val="000000" w:themeColor="text1"/>
          <w:lang w:eastAsia="ru-RU"/>
        </w:rPr>
      </w:pPr>
      <w:r>
        <w:tab/>
      </w:r>
      <w:r w:rsidR="00B501D0">
        <w:t xml:space="preserve">- решение об отказе в предоставлении услуги по форме согласно Приложению № </w:t>
      </w:r>
      <w:r w:rsidR="00C37499">
        <w:t>2</w:t>
      </w:r>
      <w:r w:rsidR="00B501D0">
        <w:t xml:space="preserve"> </w:t>
      </w:r>
      <w:r w:rsidR="00F006A5">
        <w:t>к настоящему</w:t>
      </w:r>
      <w:r w:rsidR="00B501D0">
        <w:t xml:space="preserve"> Административному регламенту</w:t>
      </w:r>
    </w:p>
    <w:p w:rsidR="00492179" w:rsidRDefault="00492179" w:rsidP="00111C9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</w:t>
      </w:r>
      <w:r w:rsid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 Результат </w:t>
      </w:r>
      <w:r w:rsidR="00667F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оказания услуги можно получить следующими способами:</w:t>
      </w:r>
    </w:p>
    <w:p w:rsidR="00F006A5" w:rsidRDefault="00F006A5" w:rsidP="00F00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</w:t>
      </w:r>
      <w:r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форме электронного документа в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«личный кабинет» Заявителя на ЕПГУ;</w:t>
      </w:r>
    </w:p>
    <w:p w:rsidR="00F006A5" w:rsidRDefault="00F006A5" w:rsidP="00F00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</w:t>
      </w:r>
      <w:r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форме электронного документа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 электронной почты, указанны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 Заявителем;</w:t>
      </w:r>
    </w:p>
    <w:p w:rsidR="00F006A5" w:rsidRDefault="00F006A5" w:rsidP="00F00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</w:t>
      </w:r>
      <w:r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бумажном носителе при личном обращении в Уполномоченный орган 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ибо в многофункциональный центр;</w:t>
      </w:r>
    </w:p>
    <w:p w:rsidR="00F006A5" w:rsidRPr="00F006A5" w:rsidRDefault="00F006A5" w:rsidP="00F006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н</w:t>
      </w:r>
      <w:r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бумажном носителе на почтовый адрес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указанны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Заявителем.</w:t>
      </w:r>
    </w:p>
    <w:p w:rsidR="00F006A5" w:rsidRDefault="00F006A5" w:rsidP="00E14D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2.4. Срок предоставлен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ия Услуги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2.4.1. Максимальный срок предоставления Услуги со дня регистрации запроса</w:t>
      </w:r>
      <w:r w:rsidR="00863E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и документов и (или) информации, необходимых для предоставления Услуги:</w:t>
      </w:r>
    </w:p>
    <w:p w:rsidR="00351B52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а) в органе, предоставляющем Услугу, в том числе в случае, если запрос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 xml:space="preserve">и документы и (или) информация, необходимые для предоставления Услуги, поданы заявителем посредством почтового отправления в </w:t>
      </w:r>
      <w:proofErr w:type="gramStart"/>
      <w:r w:rsidRPr="00492179">
        <w:rPr>
          <w:rFonts w:ascii="Times New Roman" w:hAnsi="Times New Roman"/>
          <w:color w:val="000000" w:themeColor="text1"/>
          <w:sz w:val="26"/>
          <w:szCs w:val="26"/>
        </w:rPr>
        <w:t>орган, предоставляющий Услугу составляет</w:t>
      </w:r>
      <w:proofErr w:type="gramEnd"/>
      <w:r w:rsidR="00351B52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492179" w:rsidRDefault="00351B52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- 4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</w:t>
      </w:r>
      <w:r w:rsidR="00D03AC3">
        <w:rPr>
          <w:rFonts w:ascii="Times New Roman" w:hAnsi="Times New Roman"/>
          <w:color w:val="000000" w:themeColor="text1"/>
          <w:sz w:val="26"/>
          <w:szCs w:val="26"/>
        </w:rPr>
        <w:t>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 xml:space="preserve">при поступлении заявления о предоставлении </w:t>
      </w:r>
      <w:r w:rsidR="002F48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услуги при предоставлении услуги в соответствии со статьей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39.18</w:t>
      </w:r>
      <w:r w:rsidR="00667F7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Земельного кодекса РФ;</w:t>
      </w:r>
    </w:p>
    <w:p w:rsidR="00351B52" w:rsidRPr="00492179" w:rsidRDefault="00351B52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- 2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рабочи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й день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 дня поступления заявления о предоставлении </w:t>
      </w:r>
      <w:r w:rsidR="002F48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услуги в иных случаях.</w:t>
      </w:r>
    </w:p>
    <w:p w:rsidR="00351B52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lastRenderedPageBreak/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>на официальном сайте органа,</w:t>
      </w:r>
      <w:r w:rsidR="00F006A5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предоставляющего Услугу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351B52" w:rsidRDefault="005B1C65" w:rsidP="0035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- 42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</w:t>
      </w:r>
      <w:r w:rsidR="00D03AC3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="00351B52">
        <w:rPr>
          <w:rFonts w:ascii="Times New Roman" w:hAnsi="Times New Roman"/>
          <w:color w:val="000000" w:themeColor="text1"/>
          <w:sz w:val="26"/>
          <w:szCs w:val="26"/>
        </w:rPr>
        <w:t xml:space="preserve">при поступлении заявления о предоставлении </w:t>
      </w:r>
      <w:r w:rsidR="002F48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 xml:space="preserve"> услуги при предоставлении услуги в соответствии со статьей</w:t>
      </w:r>
      <w:proofErr w:type="gramEnd"/>
      <w:r w:rsidR="00351B52">
        <w:rPr>
          <w:rFonts w:ascii="Times New Roman" w:hAnsi="Times New Roman"/>
          <w:color w:val="000000" w:themeColor="text1"/>
          <w:sz w:val="26"/>
          <w:szCs w:val="26"/>
        </w:rPr>
        <w:t xml:space="preserve">              39.18 Земельного кодекса РФ;</w:t>
      </w:r>
    </w:p>
    <w:p w:rsidR="00351B52" w:rsidRPr="00492179" w:rsidRDefault="00351B52" w:rsidP="0035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21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рабочи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д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ень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 дня поступления заявления о предоставлении </w:t>
      </w:r>
      <w:r w:rsidR="002F48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услуги в иных случаях.</w:t>
      </w:r>
    </w:p>
    <w:p w:rsidR="00351B52" w:rsidRDefault="00192202" w:rsidP="0035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>) в МФЦ в случае, если запрос и документы и (или) информация, необходимые для предоставления Услуги, поданы заявителем в МФЦ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351B52" w:rsidRDefault="00351B52" w:rsidP="0035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42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</w:t>
      </w:r>
      <w:r w:rsidR="00D03AC3">
        <w:rPr>
          <w:rFonts w:ascii="Times New Roman" w:hAnsi="Times New Roman"/>
          <w:color w:val="000000" w:themeColor="text1"/>
          <w:sz w:val="26"/>
          <w:szCs w:val="26"/>
        </w:rPr>
        <w:t>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 xml:space="preserve">при поступлении заявления о предоставлении </w:t>
      </w:r>
      <w:r w:rsidR="002F48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услуги при предоставлении услуги в соответствии со статьей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39.18 Земельного кодекса РФ;</w:t>
      </w:r>
    </w:p>
    <w:p w:rsidR="00351B52" w:rsidRPr="00492179" w:rsidRDefault="00351B52" w:rsidP="0035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21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рабочи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д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ень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 дня поступления заявления о предоставлении </w:t>
      </w:r>
      <w:r w:rsidR="002F48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услуги в иных случаях;</w:t>
      </w:r>
    </w:p>
    <w:p w:rsidR="00492179" w:rsidRPr="00492179" w:rsidRDefault="00492179" w:rsidP="00351B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="00667F70">
        <w:rPr>
          <w:rFonts w:ascii="Times New Roman" w:hAnsi="Times New Roman"/>
          <w:color w:val="000000" w:themeColor="text1"/>
          <w:sz w:val="26"/>
          <w:szCs w:val="26"/>
        </w:rPr>
        <w:t xml:space="preserve">с </w:t>
      </w:r>
      <w:r w:rsidR="0046294F">
        <w:rPr>
          <w:rFonts w:ascii="Times New Roman" w:hAnsi="Times New Roman"/>
          <w:color w:val="000000" w:themeColor="text1"/>
          <w:sz w:val="26"/>
          <w:szCs w:val="26"/>
        </w:rPr>
        <w:t xml:space="preserve">даты </w:t>
      </w:r>
      <w:r w:rsidR="00667F70">
        <w:rPr>
          <w:rFonts w:ascii="Times New Roman" w:hAnsi="Times New Roman"/>
          <w:color w:val="000000" w:themeColor="text1"/>
          <w:sz w:val="26"/>
          <w:szCs w:val="26"/>
        </w:rPr>
        <w:t>регистрации</w:t>
      </w:r>
      <w:proofErr w:type="gramEnd"/>
      <w:r w:rsidR="00667F70">
        <w:rPr>
          <w:rFonts w:ascii="Times New Roman" w:hAnsi="Times New Roman"/>
          <w:color w:val="000000" w:themeColor="text1"/>
          <w:sz w:val="26"/>
          <w:szCs w:val="26"/>
        </w:rPr>
        <w:t xml:space="preserve"> заявления в </w:t>
      </w:r>
      <w:r w:rsidR="00F006A5">
        <w:rPr>
          <w:rFonts w:ascii="Times New Roman" w:hAnsi="Times New Roman"/>
          <w:color w:val="000000" w:themeColor="text1"/>
          <w:sz w:val="26"/>
          <w:szCs w:val="26"/>
        </w:rPr>
        <w:t>Уполномоченном органе.</w:t>
      </w:r>
    </w:p>
    <w:p w:rsidR="00492179" w:rsidRPr="00492179" w:rsidRDefault="00492179" w:rsidP="001922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2.5. Правовые основания предоставления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2.5.1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Перечень нормативных правовых актов, регулирующих предоставление Услуги</w:t>
      </w:r>
      <w:r w:rsidRPr="00667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о порядке досудебного (внесудебного) обжалования решений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и действий (бездействия) органа, предоставляющего Услугу, а также его должностных лиц </w:t>
      </w:r>
      <w:r w:rsid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размещен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официальн</w:t>
      </w:r>
      <w:r w:rsidR="004665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сайт</w:t>
      </w:r>
      <w:r w:rsidR="004665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уполномоченн</w:t>
      </w:r>
      <w:r w:rsidR="004665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</w:t>
      </w:r>
      <w:r w:rsidR="004665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4959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</w:t>
      </w:r>
      <w:r w:rsidR="004959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также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 w:rsidR="004665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ЕПГУ.</w:t>
      </w:r>
    </w:p>
    <w:p w:rsidR="00492179" w:rsidRDefault="00492179" w:rsidP="00E14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2.5.2. 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</w:t>
      </w:r>
      <w:r w:rsidR="004959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ом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сайт</w:t>
      </w:r>
      <w:r w:rsidR="004959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уполномоченн</w:t>
      </w:r>
      <w:r w:rsidR="004959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 органа</w:t>
      </w:r>
      <w:r w:rsidR="003420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                        </w:t>
      </w:r>
      <w:r w:rsidR="004E67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ЕПГУ.</w:t>
      </w:r>
    </w:p>
    <w:p w:rsidR="00E14D1A" w:rsidRPr="00492179" w:rsidRDefault="00E14D1A" w:rsidP="00E14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2.6. Исчерпывающий перечень документов, 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необходимых для предоставления Услуги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3" w:name="Par577"/>
      <w:bookmarkEnd w:id="3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2.6.1. Для получения Услуги Заявитель представляет в орган, предоставляющий Услугу:</w:t>
      </w:r>
    </w:p>
    <w:p w:rsidR="004E671F" w:rsidRDefault="004E1DFD" w:rsidP="00F00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2.6.1.1. З</w:t>
      </w:r>
      <w:r w:rsidR="00492179"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аявление о предоставлении Услуги по форме согласно Приложению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</w:t>
      </w:r>
      <w:r w:rsidR="00492179"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</w:t>
      </w:r>
      <w:r w:rsidR="00196BB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2179"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настояще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 Административному регламенту. </w:t>
      </w:r>
    </w:p>
    <w:p w:rsidR="004E1DFD" w:rsidRPr="00F006A5" w:rsidRDefault="004E1DFD" w:rsidP="004E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E1DF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E671F" w:rsidRPr="004E671F" w:rsidRDefault="004E1DFD" w:rsidP="004E67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2.6.1.2. Д</w:t>
      </w:r>
      <w:r w:rsidR="004E671F" w:rsidRPr="004E671F">
        <w:rPr>
          <w:rFonts w:ascii="Times New Roman" w:hAnsi="Times New Roman" w:cs="Times New Roman"/>
          <w:sz w:val="26"/>
          <w:szCs w:val="26"/>
        </w:rPr>
        <w:t>окументы, подтверждающие право заявителя на приобретение земельного участка без проведения торгов, предусмотренные</w:t>
      </w:r>
      <w:r w:rsidR="005D022F" w:rsidRPr="005D022F">
        <w:t xml:space="preserve"> </w:t>
      </w:r>
      <w:r w:rsidR="005D022F" w:rsidRPr="005D022F">
        <w:rPr>
          <w:rFonts w:ascii="Times New Roman" w:hAnsi="Times New Roman" w:cs="Times New Roman"/>
          <w:sz w:val="26"/>
          <w:szCs w:val="26"/>
        </w:rPr>
        <w:t>Приказ</w:t>
      </w:r>
      <w:r w:rsidR="005D022F"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 w:rsidR="005D022F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5D022F">
        <w:rPr>
          <w:rFonts w:ascii="Times New Roman" w:hAnsi="Times New Roman" w:cs="Times New Roman"/>
          <w:sz w:val="26"/>
          <w:szCs w:val="26"/>
        </w:rPr>
        <w:t xml:space="preserve"> </w:t>
      </w:r>
      <w:r w:rsidR="00F006A5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D022F">
        <w:rPr>
          <w:rFonts w:ascii="Times New Roman" w:hAnsi="Times New Roman" w:cs="Times New Roman"/>
          <w:sz w:val="26"/>
          <w:szCs w:val="26"/>
        </w:rPr>
        <w:t>от 02.09.2020 №</w:t>
      </w:r>
      <w:r w:rsidR="005D022F" w:rsidRPr="005D02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D022F" w:rsidRPr="005D022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5D022F" w:rsidRPr="005D022F">
        <w:rPr>
          <w:rFonts w:ascii="Times New Roman" w:hAnsi="Times New Roman" w:cs="Times New Roman"/>
          <w:sz w:val="26"/>
          <w:szCs w:val="26"/>
        </w:rPr>
        <w:t xml:space="preserve">/0321 </w:t>
      </w:r>
      <w:r w:rsidR="005D022F">
        <w:rPr>
          <w:rFonts w:ascii="Times New Roman" w:hAnsi="Times New Roman" w:cs="Times New Roman"/>
          <w:sz w:val="26"/>
          <w:szCs w:val="26"/>
        </w:rPr>
        <w:t>«</w:t>
      </w:r>
      <w:r w:rsidR="005D022F" w:rsidRPr="005D022F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5D022F">
        <w:rPr>
          <w:rFonts w:ascii="Times New Roman" w:hAnsi="Times New Roman" w:cs="Times New Roman"/>
          <w:sz w:val="26"/>
          <w:szCs w:val="26"/>
        </w:rPr>
        <w:t>»</w:t>
      </w:r>
      <w:r w:rsidR="004E671F" w:rsidRPr="004E671F">
        <w:rPr>
          <w:rFonts w:ascii="Times New Roman" w:hAnsi="Times New Roman" w:cs="Times New Roman"/>
          <w:sz w:val="26"/>
          <w:szCs w:val="26"/>
        </w:rPr>
        <w:t xml:space="preserve"> (за исключением документов, которые должны быть запрошены в порядке межведомственного </w:t>
      </w:r>
      <w:r w:rsidR="0096183B">
        <w:rPr>
          <w:rFonts w:ascii="Times New Roman" w:hAnsi="Times New Roman" w:cs="Times New Roman"/>
          <w:sz w:val="26"/>
          <w:szCs w:val="26"/>
        </w:rPr>
        <w:t>информационного взаимодействия).</w:t>
      </w:r>
    </w:p>
    <w:p w:rsidR="004E671F" w:rsidRPr="004E671F" w:rsidRDefault="004E1DFD" w:rsidP="004E67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2.6.1.3</w:t>
      </w:r>
      <w:r w:rsidR="009618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4E671F" w:rsidRPr="004E671F">
        <w:rPr>
          <w:rFonts w:ascii="Times New Roman" w:hAnsi="Times New Roman" w:cs="Times New Roman"/>
          <w:sz w:val="26"/>
          <w:szCs w:val="26"/>
        </w:rPr>
        <w:t xml:space="preserve">аверенный перевод </w:t>
      </w:r>
      <w:proofErr w:type="gramStart"/>
      <w:r w:rsidR="004E671F" w:rsidRPr="004E671F">
        <w:rPr>
          <w:rFonts w:ascii="Times New Roman" w:hAnsi="Times New Roman" w:cs="Times New Roman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4E671F" w:rsidRPr="004E671F">
        <w:rPr>
          <w:rFonts w:ascii="Times New Roman" w:hAnsi="Times New Roman" w:cs="Times New Roman"/>
          <w:sz w:val="26"/>
          <w:szCs w:val="26"/>
        </w:rPr>
        <w:t>, если заявителем являет</w:t>
      </w:r>
      <w:r w:rsidR="0096183B">
        <w:rPr>
          <w:rFonts w:ascii="Times New Roman" w:hAnsi="Times New Roman" w:cs="Times New Roman"/>
          <w:sz w:val="26"/>
          <w:szCs w:val="26"/>
        </w:rPr>
        <w:t>ся иностранное юридическое лицо.</w:t>
      </w:r>
    </w:p>
    <w:p w:rsidR="000B7F42" w:rsidRDefault="00E14D1A" w:rsidP="004E67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2.6.1.4.</w:t>
      </w:r>
      <w:r w:rsidR="0096183B">
        <w:rPr>
          <w:rFonts w:ascii="Times New Roman" w:hAnsi="Times New Roman" w:cs="Times New Roman"/>
          <w:sz w:val="26"/>
          <w:szCs w:val="26"/>
        </w:rPr>
        <w:t>П</w:t>
      </w:r>
      <w:r w:rsidR="004E671F" w:rsidRPr="004E671F">
        <w:rPr>
          <w:rFonts w:ascii="Times New Roman" w:hAnsi="Times New Roman" w:cs="Times New Roman"/>
          <w:sz w:val="26"/>
          <w:szCs w:val="26"/>
        </w:rPr>
        <w:t xml:space="preserve">одготовленные некоммерческой организацией, созданной </w:t>
      </w:r>
      <w:r w:rsidR="004E671F" w:rsidRPr="004E671F">
        <w:rPr>
          <w:rFonts w:ascii="Times New Roman" w:hAnsi="Times New Roman" w:cs="Times New Roman"/>
          <w:sz w:val="26"/>
          <w:szCs w:val="26"/>
        </w:rPr>
        <w:lastRenderedPageBreak/>
        <w:t xml:space="preserve">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</w:t>
      </w:r>
      <w:r w:rsidR="0096183B">
        <w:rPr>
          <w:rFonts w:ascii="Times New Roman" w:hAnsi="Times New Roman" w:cs="Times New Roman"/>
          <w:sz w:val="26"/>
          <w:szCs w:val="26"/>
        </w:rPr>
        <w:t xml:space="preserve">участка </w:t>
      </w:r>
      <w:r w:rsidR="004E671F" w:rsidRPr="004E671F">
        <w:rPr>
          <w:rFonts w:ascii="Times New Roman" w:hAnsi="Times New Roman" w:cs="Times New Roman"/>
          <w:sz w:val="26"/>
          <w:szCs w:val="26"/>
        </w:rPr>
        <w:t>в безвозмездное пользование указанной организации для ведения</w:t>
      </w:r>
      <w:r w:rsidR="0096183B">
        <w:rPr>
          <w:rFonts w:ascii="Times New Roman" w:hAnsi="Times New Roman" w:cs="Times New Roman"/>
          <w:sz w:val="26"/>
          <w:szCs w:val="26"/>
        </w:rPr>
        <w:t xml:space="preserve"> огородничества или садоводства.</w:t>
      </w:r>
    </w:p>
    <w:p w:rsidR="0096183B" w:rsidRDefault="0096183B" w:rsidP="004E67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2.6.1.5 Д</w:t>
      </w:r>
      <w:r w:rsidR="004E671F" w:rsidRPr="004E671F">
        <w:rPr>
          <w:rFonts w:ascii="Times New Roman" w:hAnsi="Times New Roman" w:cs="Times New Roman"/>
          <w:sz w:val="26"/>
          <w:szCs w:val="26"/>
        </w:rPr>
        <w:t xml:space="preserve">окумент, подтверждающий личность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4E671F" w:rsidRPr="004E671F">
        <w:rPr>
          <w:rFonts w:ascii="Times New Roman" w:hAnsi="Times New Roman" w:cs="Times New Roman"/>
          <w:sz w:val="26"/>
          <w:szCs w:val="26"/>
        </w:rPr>
        <w:t>аявителя,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Представителя Заявителя.</w:t>
      </w:r>
    </w:p>
    <w:p w:rsidR="0096183B" w:rsidRPr="0096183B" w:rsidRDefault="0096183B" w:rsidP="00961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18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9618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ии и ау</w:t>
      </w:r>
      <w:proofErr w:type="gramEnd"/>
      <w:r w:rsidRPr="009618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6183B" w:rsidRPr="0096183B" w:rsidRDefault="0096183B" w:rsidP="009618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618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</w:t>
      </w:r>
      <w:proofErr w:type="gramStart"/>
      <w:r w:rsidRPr="009618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proofErr w:type="gramEnd"/>
      <w:r w:rsidRPr="009618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заявление подается Представителем заявителя, дополнительно предоставляется документ, подтверждающий полномочия представителя действовать от имени заявителя.</w:t>
      </w:r>
    </w:p>
    <w:p w:rsidR="004E671F" w:rsidRPr="00123F26" w:rsidRDefault="0096183B" w:rsidP="004E671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3F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2.6.1.6. </w:t>
      </w:r>
      <w:proofErr w:type="gramStart"/>
      <w:r w:rsidRPr="00123F26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4E671F" w:rsidRPr="00123F26">
        <w:rPr>
          <w:rFonts w:ascii="Times New Roman" w:hAnsi="Times New Roman" w:cs="Times New Roman"/>
          <w:color w:val="000000" w:themeColor="text1"/>
          <w:sz w:val="26"/>
          <w:szCs w:val="26"/>
        </w:rPr>
        <w:t>окументы, подтверждающие надлежащее использование такого земельного участка и предусмотренные перечнем, установленным в соответствии</w:t>
      </w:r>
      <w:r w:rsidR="0046294F" w:rsidRPr="00123F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4E671F" w:rsidRPr="00123F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Федеральным </w:t>
      </w:r>
      <w:hyperlink r:id="rId8" w:history="1">
        <w:r w:rsidR="004E671F" w:rsidRPr="00123F26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46294F" w:rsidRPr="00123F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4E671F" w:rsidRPr="00123F26">
        <w:rPr>
          <w:rFonts w:ascii="Times New Roman" w:hAnsi="Times New Roman" w:cs="Times New Roman"/>
          <w:color w:val="000000" w:themeColor="text1"/>
          <w:sz w:val="26"/>
          <w:szCs w:val="26"/>
        </w:rPr>
        <w:t>Об обороте земель с</w:t>
      </w:r>
      <w:r w:rsidR="0046294F" w:rsidRPr="00123F26">
        <w:rPr>
          <w:rFonts w:ascii="Times New Roman" w:hAnsi="Times New Roman" w:cs="Times New Roman"/>
          <w:color w:val="000000" w:themeColor="text1"/>
          <w:sz w:val="26"/>
          <w:szCs w:val="26"/>
        </w:rPr>
        <w:t>ельскохозяйственного назначения»</w:t>
      </w:r>
      <w:r w:rsidR="004E671F" w:rsidRPr="00123F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6294F" w:rsidRPr="00123F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="004E671F" w:rsidRPr="00123F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подачи заявления о предоставлении земельного участка из земель сельскохозяйственного назначения в соответствии с </w:t>
      </w:r>
      <w:hyperlink r:id="rId9" w:history="1">
        <w:r w:rsidR="004E671F" w:rsidRPr="00123F2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9 пункта 2 статьи 39.3</w:t>
        </w:r>
      </w:hyperlink>
      <w:r w:rsidR="004E671F" w:rsidRPr="00123F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</w:t>
      </w:r>
      <w:hyperlink r:id="rId10" w:history="1">
        <w:r w:rsidR="004E671F" w:rsidRPr="00123F2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31 пункта 2 статьи 39.6</w:t>
        </w:r>
      </w:hyperlink>
      <w:r w:rsidR="004E671F" w:rsidRPr="00123F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Земельного кодекса Российской Федерации.</w:t>
      </w:r>
      <w:proofErr w:type="gramEnd"/>
    </w:p>
    <w:p w:rsidR="004E671F" w:rsidRPr="004E671F" w:rsidRDefault="004E671F" w:rsidP="00484E0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E671F">
        <w:rPr>
          <w:rFonts w:ascii="Times New Roman" w:hAnsi="Times New Roman" w:cs="Times New Roman"/>
          <w:sz w:val="26"/>
          <w:szCs w:val="26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  <w:bookmarkStart w:id="4" w:name="P165"/>
      <w:bookmarkEnd w:id="4"/>
    </w:p>
    <w:p w:rsidR="00C10798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Заявление о предоставлении Услуги подается по выбору заявителя следующими способами</w:t>
      </w:r>
      <w:r w:rsidR="00C10798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C10798" w:rsidRDefault="00C10798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лично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Заявителем либо представителем в Уполномоченный орган;</w:t>
      </w:r>
    </w:p>
    <w:p w:rsidR="00C10798" w:rsidRDefault="00C10798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D77E53" w:rsidRDefault="00C10798" w:rsidP="00D77E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почтовым отправлением;</w:t>
      </w:r>
    </w:p>
    <w:p w:rsidR="00D77E53" w:rsidRDefault="00D77E53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в </w:t>
      </w:r>
      <w:r w:rsidR="008140AC">
        <w:rPr>
          <w:rFonts w:ascii="Times New Roman" w:hAnsi="Times New Roman"/>
          <w:color w:val="000000" w:themeColor="text1"/>
          <w:sz w:val="26"/>
          <w:szCs w:val="26"/>
        </w:rPr>
        <w:t>электронной форме посредством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ЕПГУ;</w:t>
      </w:r>
    </w:p>
    <w:p w:rsidR="00C10798" w:rsidRDefault="00F006A5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6568A9">
        <w:rPr>
          <w:rFonts w:ascii="Times New Roman" w:hAnsi="Times New Roman"/>
          <w:color w:val="000000" w:themeColor="text1"/>
          <w:sz w:val="26"/>
          <w:szCs w:val="26"/>
        </w:rPr>
        <w:t xml:space="preserve">в форме электронных документов, подписанных электронной подписью,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</w:t>
      </w:r>
      <w:r w:rsidRPr="006568A9">
        <w:rPr>
          <w:rFonts w:ascii="Times New Roman" w:hAnsi="Times New Roman"/>
          <w:color w:val="000000" w:themeColor="text1"/>
          <w:sz w:val="26"/>
          <w:szCs w:val="26"/>
        </w:rPr>
        <w:t>с использованием информационно-телекоммуникационных сетей общего пользования, в том числе сети Интернет</w:t>
      </w:r>
      <w:r w:rsidR="008140A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B4606" w:rsidRDefault="00492179" w:rsidP="001B4606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2.6.2. </w:t>
      </w:r>
      <w:r w:rsidRPr="00492179">
        <w:rPr>
          <w:rFonts w:ascii="Times New Roman" w:hAnsi="Times New Roman"/>
          <w:iCs/>
          <w:color w:val="000000" w:themeColor="text1"/>
          <w:sz w:val="26"/>
          <w:szCs w:val="26"/>
        </w:rPr>
        <w:t>Документы, необходимые для предоставления Услуги, которые подлежат представлению в рамках межведомственного информационного взаимодействия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:rsidR="001B4606" w:rsidRDefault="001B4606" w:rsidP="001B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606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6.2.1.</w:t>
      </w:r>
      <w:r w:rsidRPr="001B4606">
        <w:rPr>
          <w:rFonts w:ascii="Times New Roman" w:hAnsi="Times New Roman" w:cs="Times New Roman"/>
          <w:sz w:val="26"/>
          <w:szCs w:val="26"/>
        </w:rPr>
        <w:t xml:space="preserve"> Выписка из ЕГРН об основных характеристиках и зарегистрированных правах на земельный участок.</w:t>
      </w:r>
    </w:p>
    <w:p w:rsidR="001B4606" w:rsidRDefault="001B4606" w:rsidP="001B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2.6.2.2. </w:t>
      </w:r>
      <w:r w:rsidRPr="001B4606">
        <w:rPr>
          <w:rFonts w:ascii="Times New Roman" w:hAnsi="Times New Roman" w:cs="Times New Roman"/>
          <w:sz w:val="26"/>
          <w:szCs w:val="26"/>
        </w:rPr>
        <w:t>Выписка из ЕГРЮЛ о юридическом лице, являющемся заявителем.</w:t>
      </w:r>
    </w:p>
    <w:p w:rsidR="001B4606" w:rsidRPr="001B4606" w:rsidRDefault="001B4606" w:rsidP="001B460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2.6.2.3.</w:t>
      </w:r>
      <w:r w:rsidRPr="001B4606">
        <w:rPr>
          <w:rFonts w:ascii="Times New Roman" w:hAnsi="Times New Roman" w:cs="Times New Roman"/>
          <w:sz w:val="26"/>
          <w:szCs w:val="26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11">
        <w:r w:rsidRPr="00C43796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перечнем</w:t>
        </w:r>
      </w:hyperlink>
      <w:r w:rsidRPr="00C437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1B4606">
        <w:rPr>
          <w:rFonts w:ascii="Times New Roman" w:hAnsi="Times New Roman" w:cs="Times New Roman"/>
          <w:sz w:val="26"/>
          <w:szCs w:val="26"/>
        </w:rPr>
        <w:t xml:space="preserve">установленным </w:t>
      </w:r>
      <w:r w:rsidR="000B7F42" w:rsidRPr="005D022F">
        <w:rPr>
          <w:rFonts w:ascii="Times New Roman" w:hAnsi="Times New Roman" w:cs="Times New Roman"/>
          <w:sz w:val="26"/>
          <w:szCs w:val="26"/>
        </w:rPr>
        <w:t>Приказ</w:t>
      </w:r>
      <w:r w:rsidR="000B7F42"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 w:rsidR="000B7F42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0B7F42">
        <w:rPr>
          <w:rFonts w:ascii="Times New Roman" w:hAnsi="Times New Roman" w:cs="Times New Roman"/>
          <w:sz w:val="26"/>
          <w:szCs w:val="26"/>
        </w:rPr>
        <w:t xml:space="preserve"> от 02.09.2020 №</w:t>
      </w:r>
      <w:r w:rsidR="000B7F42" w:rsidRPr="005D02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B7F42" w:rsidRPr="005D022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0B7F42" w:rsidRPr="005D022F">
        <w:rPr>
          <w:rFonts w:ascii="Times New Roman" w:hAnsi="Times New Roman" w:cs="Times New Roman"/>
          <w:sz w:val="26"/>
          <w:szCs w:val="26"/>
        </w:rPr>
        <w:t xml:space="preserve">/0321 </w:t>
      </w:r>
      <w:r w:rsidR="000B7F42">
        <w:rPr>
          <w:rFonts w:ascii="Times New Roman" w:hAnsi="Times New Roman" w:cs="Times New Roman"/>
          <w:sz w:val="26"/>
          <w:szCs w:val="26"/>
        </w:rPr>
        <w:t>«</w:t>
      </w:r>
      <w:r w:rsidR="000B7F42" w:rsidRPr="005D022F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0B7F42">
        <w:rPr>
          <w:rFonts w:ascii="Times New Roman" w:hAnsi="Times New Roman" w:cs="Times New Roman"/>
          <w:sz w:val="26"/>
          <w:szCs w:val="26"/>
        </w:rPr>
        <w:t>»</w:t>
      </w:r>
      <w:r w:rsidRPr="001B4606">
        <w:rPr>
          <w:rFonts w:ascii="Times New Roman" w:hAnsi="Times New Roman" w:cs="Times New Roman"/>
          <w:sz w:val="26"/>
          <w:szCs w:val="26"/>
        </w:rPr>
        <w:t>, которые должны быть запрошены в порядке межведомственного информационного взаимодействия.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lang w:eastAsia="ru-RU"/>
        </w:rPr>
      </w:pPr>
      <w:r w:rsidRPr="0049217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Исчерпывающий перечень документов для каждого варианта предоставления </w:t>
      </w:r>
      <w:r w:rsidR="002F486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муниципальной</w:t>
      </w:r>
      <w:r w:rsidRPr="0049217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 услуги отражён в разделе 3 настоящего регламента </w:t>
      </w:r>
      <w:r w:rsidRPr="0049217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lastRenderedPageBreak/>
        <w:t>в содержащих описания таких вариантов подразделах административного регламента</w:t>
      </w:r>
      <w:r w:rsidR="0096183B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2.6.3. Заявитель вправе представить по собственной инициативе документы, указанные в пункте 2.6.2 настоящего раздела Административного регламента.</w:t>
      </w:r>
    </w:p>
    <w:p w:rsidR="00BD5D9B" w:rsidRPr="00492179" w:rsidRDefault="00492179" w:rsidP="00BD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2.6.4. </w:t>
      </w:r>
      <w:r w:rsidR="00BD5D9B" w:rsidRPr="00492179">
        <w:rPr>
          <w:rFonts w:ascii="Times New Roman" w:hAnsi="Times New Roman"/>
          <w:sz w:val="26"/>
          <w:szCs w:val="26"/>
        </w:rPr>
        <w:t>Документы, представляемые заявителем в целях получения Услуги, должны соответствовать следующим требованиям:</w:t>
      </w:r>
    </w:p>
    <w:p w:rsidR="00BD5D9B" w:rsidRPr="00492179" w:rsidRDefault="00BD5D9B" w:rsidP="00BD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</w:t>
      </w:r>
      <w:r w:rsidRPr="00492179">
        <w:rPr>
          <w:rFonts w:ascii="Times New Roman" w:hAnsi="Times New Roman"/>
          <w:sz w:val="26"/>
          <w:szCs w:val="26"/>
        </w:rPr>
        <w:t xml:space="preserve">текст заявления должен быть написан на русском языке синими </w:t>
      </w:r>
      <w:r>
        <w:rPr>
          <w:rFonts w:ascii="Times New Roman" w:hAnsi="Times New Roman"/>
          <w:sz w:val="26"/>
          <w:szCs w:val="26"/>
        </w:rPr>
        <w:br/>
      </w:r>
      <w:r w:rsidRPr="00492179">
        <w:rPr>
          <w:rFonts w:ascii="Times New Roman" w:hAnsi="Times New Roman"/>
          <w:sz w:val="26"/>
          <w:szCs w:val="26"/>
        </w:rPr>
        <w:t>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:rsidR="00BD5D9B" w:rsidRPr="00492179" w:rsidRDefault="00BD5D9B" w:rsidP="00BD5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– </w:t>
      </w:r>
      <w:r w:rsidRPr="00492179">
        <w:rPr>
          <w:rFonts w:ascii="Times New Roman" w:hAnsi="Times New Roman"/>
          <w:sz w:val="26"/>
          <w:szCs w:val="26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 заверенных подписью заявителя;</w:t>
      </w:r>
    </w:p>
    <w:p w:rsidR="00492179" w:rsidRPr="00CC704C" w:rsidRDefault="00BD5D9B" w:rsidP="00CC70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 заявления может быть оформлен машинописным способом</w:t>
      </w:r>
      <w:r w:rsidR="00CC70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Par590"/>
      <w:bookmarkEnd w:id="5"/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2.7. Исчерпывающий перечень оснований для о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тказа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в приеме документов, необходимых для предоставления Услуги</w:t>
      </w:r>
    </w:p>
    <w:p w:rsidR="00CC704C" w:rsidRDefault="00492179" w:rsidP="00CC70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6" w:name="Par608"/>
      <w:bookmarkEnd w:id="6"/>
      <w:r w:rsidRPr="00BD5D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2.7.1. Основаниями для отказа в приеме документов, необходимых</w:t>
      </w:r>
      <w:r w:rsidRPr="00BD5D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для предоставления Услуги, являются: </w:t>
      </w:r>
    </w:p>
    <w:p w:rsidR="00CC704C" w:rsidRPr="00CC704C" w:rsidRDefault="00CC704C" w:rsidP="00CC70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2.7.1.1</w:t>
      </w:r>
      <w:r w:rsidR="00863E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 обратилось ненадлежащее лицо.</w:t>
      </w:r>
    </w:p>
    <w:p w:rsidR="00CC704C" w:rsidRPr="00CC704C" w:rsidRDefault="00CC704C" w:rsidP="00CC70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2.7.1.2.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CC704C" w:rsidRPr="00CC704C" w:rsidRDefault="00CC704C" w:rsidP="00CC70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2.7.1.3.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</w:t>
      </w:r>
      <w:r w:rsidR="00021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обращения за предоставлением услуги указанным лицом).</w:t>
      </w:r>
    </w:p>
    <w:p w:rsidR="00CC704C" w:rsidRPr="00CC704C" w:rsidRDefault="00CC704C" w:rsidP="00CC70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2.7.1.4.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C704C" w:rsidRPr="00CC704C" w:rsidRDefault="00CC704C" w:rsidP="00CC70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2.7.1.5. Выявлено несоблюдение установленных статьей 11 Федеральн</w:t>
      </w:r>
      <w:r w:rsidR="009826B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закона от 6 апреля 2011 года №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63-ФЗ «Об электронной подписи» условий признания действительности, усиленной квалифицированной электронной подписи.</w:t>
      </w:r>
    </w:p>
    <w:p w:rsidR="00BD5D9B" w:rsidRPr="00BD5D9B" w:rsidRDefault="00CC704C" w:rsidP="00021E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2.7.1.6</w:t>
      </w:r>
      <w:r w:rsidR="00863E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представлено согласие на обработку персональных данных.</w:t>
      </w:r>
    </w:p>
    <w:p w:rsidR="00F93C8C" w:rsidRDefault="00BD5D9B" w:rsidP="007562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3C8C">
        <w:rPr>
          <w:rFonts w:ascii="Times New Roman" w:hAnsi="Times New Roman" w:cs="Times New Roman"/>
          <w:sz w:val="26"/>
          <w:szCs w:val="26"/>
        </w:rPr>
        <w:t xml:space="preserve">2.7.2. </w:t>
      </w:r>
      <w:r w:rsidR="00F93C8C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Письменное решение об отказе в приеме документов, необходимых</w:t>
      </w:r>
      <w:r w:rsidR="00F93C8C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и выдается (направляется) заявителю </w:t>
      </w:r>
      <w:r w:rsidR="00921B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</w:t>
      </w:r>
      <w:r w:rsidR="00F93C8C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указанием причин отказа в срок не позднее </w:t>
      </w:r>
      <w:r w:rsidR="00021E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 </w:t>
      </w:r>
      <w:r w:rsidR="00921B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рабочи</w:t>
      </w:r>
      <w:r w:rsidR="00021E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</w:t>
      </w:r>
      <w:r w:rsidR="00921B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дней </w:t>
      </w:r>
      <w:proofErr w:type="gramStart"/>
      <w:r w:rsidR="00F93C8C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r w:rsidR="00921B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даты </w:t>
      </w:r>
      <w:r w:rsidR="00F93C8C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получения</w:t>
      </w:r>
      <w:proofErr w:type="gramEnd"/>
      <w:r w:rsidR="00F93C8C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21EF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</w:t>
      </w:r>
      <w:r w:rsidR="00F93C8C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заявителя документов</w:t>
      </w:r>
      <w:r w:rsidR="0075627A" w:rsidRPr="007562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5627A"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форме согласно Приложению № </w:t>
      </w:r>
      <w:r w:rsidR="00863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7562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5627A" w:rsidRP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настояще</w:t>
      </w:r>
      <w:r w:rsidR="007562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 Административному регламенту. </w:t>
      </w:r>
    </w:p>
    <w:p w:rsidR="00F93C8C" w:rsidRPr="00492179" w:rsidRDefault="00F93C8C" w:rsidP="00F93C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3C8C">
        <w:rPr>
          <w:rFonts w:ascii="Times New Roman" w:hAnsi="Times New Roman" w:cs="Times New Roman"/>
          <w:sz w:val="26"/>
          <w:szCs w:val="26"/>
        </w:rPr>
        <w:t>2.7.3.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подачи запроса в электронной форме с использованием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ЕПГУ решение об отказе в приеме документов, необходимых для предоставления Услуги, подписывается уполномоченным должностным лицом с использованием электронной подписи и направляется в «личный кабинет» заявителя на ЕПГУ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F29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</w:t>
      </w:r>
      <w:r w:rsidR="00921B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F29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 </w:t>
      </w:r>
      <w:r w:rsidR="00921B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рабочих дней </w:t>
      </w:r>
      <w:proofErr w:type="gramStart"/>
      <w:r w:rsidR="00921B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даты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регистрации</w:t>
      </w:r>
      <w:proofErr w:type="gramEnd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запроса.</w:t>
      </w:r>
    </w:p>
    <w:p w:rsidR="00492179" w:rsidRPr="00492179" w:rsidRDefault="00F93C8C" w:rsidP="00F93C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93C8C">
        <w:rPr>
          <w:rFonts w:ascii="Times New Roman" w:hAnsi="Times New Roman" w:cs="Times New Roman"/>
          <w:sz w:val="26"/>
          <w:szCs w:val="26"/>
        </w:rPr>
        <w:t>2.7.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93C8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5D9B" w:rsidRPr="00F93C8C">
        <w:rPr>
          <w:rFonts w:ascii="Times New Roman" w:hAnsi="Times New Roman" w:cs="Times New Roman"/>
          <w:sz w:val="26"/>
          <w:szCs w:val="26"/>
        </w:rPr>
        <w:t>Отказ в приеме документов, необходимых для 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</w:t>
      </w:r>
      <w:r w:rsidR="00BD5D9B" w:rsidRPr="00F93C8C">
        <w:rPr>
          <w:rFonts w:ascii="Times New Roman" w:hAnsi="Times New Roman" w:cs="Times New Roman"/>
          <w:sz w:val="26"/>
          <w:szCs w:val="26"/>
        </w:rPr>
        <w:t xml:space="preserve"> услуги, не препятствует повторному обращению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BD5D9B" w:rsidRPr="00F93C8C">
        <w:rPr>
          <w:rFonts w:ascii="Times New Roman" w:hAnsi="Times New Roman" w:cs="Times New Roman"/>
          <w:sz w:val="26"/>
          <w:szCs w:val="26"/>
        </w:rPr>
        <w:t>аявителя за предоставле</w:t>
      </w:r>
      <w:r>
        <w:rPr>
          <w:rFonts w:ascii="Times New Roman" w:hAnsi="Times New Roman" w:cs="Times New Roman"/>
          <w:sz w:val="26"/>
          <w:szCs w:val="26"/>
        </w:rPr>
        <w:t xml:space="preserve">нием </w:t>
      </w:r>
      <w:r w:rsidR="002F486B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3C8C">
        <w:rPr>
          <w:rFonts w:ascii="Times New Roman" w:hAnsi="Times New Roman" w:cs="Times New Roman"/>
          <w:sz w:val="26"/>
          <w:szCs w:val="26"/>
        </w:rPr>
        <w:t>услуги</w:t>
      </w:r>
      <w:r w:rsidR="00BD5D9B" w:rsidRPr="00F93C8C">
        <w:rPr>
          <w:rFonts w:ascii="Times New Roman" w:hAnsi="Times New Roman" w:cs="Times New Roman"/>
          <w:sz w:val="26"/>
          <w:szCs w:val="26"/>
        </w:rPr>
        <w:t>.</w:t>
      </w: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bookmarkStart w:id="7" w:name="Par611"/>
      <w:bookmarkEnd w:id="7"/>
    </w:p>
    <w:p w:rsidR="00D17333" w:rsidRPr="00492179" w:rsidRDefault="00D17333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365F9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2.8. Исчерпывающий перечень оснований для приостановления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предоставления Услуги или отказа в предоставлении Услуги</w:t>
      </w:r>
    </w:p>
    <w:p w:rsidR="0046651E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8" w:name="Par619"/>
      <w:bookmarkEnd w:id="8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2.8.1. Основани</w:t>
      </w:r>
      <w:r w:rsidR="004665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для приостановления предоставления </w:t>
      </w:r>
      <w:r w:rsidR="0046651E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Услуги </w:t>
      </w:r>
      <w:r w:rsidR="004665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предусмотрено.</w:t>
      </w:r>
    </w:p>
    <w:p w:rsidR="00F93C8C" w:rsidRDefault="00492179" w:rsidP="00466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9" w:name="Par629"/>
      <w:bookmarkEnd w:id="9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</w:t>
      </w:r>
      <w:r w:rsidR="00F93C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Основаниями для отказа в предоставлении Услуги являются:</w:t>
      </w:r>
    </w:p>
    <w:p w:rsidR="00F93C8C" w:rsidRPr="00123F26" w:rsidRDefault="00F93C8C" w:rsidP="00F93C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3F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2.8.2.1. При наличии хотя бы одного из оснований, предусмотренных </w:t>
      </w:r>
      <w:hyperlink r:id="rId12" w:history="1">
        <w:r w:rsidRPr="00123F26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39.16</w:t>
        </w:r>
      </w:hyperlink>
      <w:r w:rsidRPr="00123F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Земельного кодекса Российской Федерации.</w:t>
      </w:r>
    </w:p>
    <w:p w:rsidR="00E24E88" w:rsidRDefault="00F93C8C" w:rsidP="00F93C8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3F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2.8.2.2. </w:t>
      </w:r>
      <w:proofErr w:type="gramStart"/>
      <w:r w:rsidRPr="00123F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случае поступления в течение тридцати календарных дней со дня опубликования извещения о предоставлении земельного участка для целей, предусмотренных </w:t>
      </w:r>
      <w:hyperlink r:id="rId13" w:history="1">
        <w:r w:rsidRPr="00123F26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39.18</w:t>
        </w:r>
      </w:hyperlink>
      <w:r w:rsidRPr="00123F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Земельного кодекса Российской Федерации, заявлений иных граждан, крестьянских (фермерских) хозяйств о намерении участвовать в аукционе (при предоставлении</w:t>
      </w:r>
      <w:r w:rsidRPr="00F93C8C">
        <w:rPr>
          <w:rFonts w:ascii="Times New Roman" w:hAnsi="Times New Roman" w:cs="Times New Roman"/>
          <w:sz w:val="26"/>
          <w:szCs w:val="26"/>
        </w:rPr>
        <w:t xml:space="preserve"> услуги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</w:t>
      </w:r>
      <w:proofErr w:type="gramEnd"/>
      <w:r w:rsidRPr="00F93C8C">
        <w:rPr>
          <w:rFonts w:ascii="Times New Roman" w:hAnsi="Times New Roman" w:cs="Times New Roman"/>
          <w:sz w:val="26"/>
          <w:szCs w:val="26"/>
        </w:rPr>
        <w:t xml:space="preserve"> и крестьянским (фермерским) хозяйствам для осуществления крестьянским (фермерским) хозяйством его деятельности).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10" w:name="Par632"/>
      <w:bookmarkEnd w:id="10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</w:t>
      </w:r>
      <w:r w:rsidR="00F93C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 Решение об отказе в предоставлении Услуги подписывается уполномоченным должностным </w:t>
      </w:r>
      <w:r w:rsidR="007F29F0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лицом и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выдается (направляется) заявителю </w:t>
      </w:r>
      <w:r w:rsidR="00921B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указанием причин отказа не позднее </w:t>
      </w:r>
      <w:r w:rsidR="005D02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рабочих дней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r w:rsidR="007F29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даты</w:t>
      </w:r>
      <w:r w:rsidR="007F29F0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F29F0"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</w:t>
      </w:r>
      <w:proofErr w:type="gramEnd"/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решения </w:t>
      </w:r>
      <w:r w:rsidR="007F29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об отказе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предоставлении Услуги.</w:t>
      </w:r>
      <w:r w:rsidR="00921B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2.8.</w:t>
      </w:r>
      <w:r w:rsidR="00F93C8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Решение об отказе в предоставлении Услуги по запросу, поданному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электрон</w:t>
      </w:r>
      <w:r w:rsidR="004959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ной форме с использованием ЕПГУ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с указанием причин отказа подписывается уп</w:t>
      </w:r>
      <w:r w:rsidR="000166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олномоченным должностным лицом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использованием электронной подписи и направляется в «личный кабинет» заявителя на ЕПГУ не позднее </w:t>
      </w:r>
      <w:r w:rsidR="005D02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 рабочих дней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r w:rsidR="007F29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даты</w:t>
      </w:r>
      <w:r w:rsidRPr="00F93C8C">
        <w:rPr>
          <w:rFonts w:ascii="Times New Roman" w:eastAsia="Times New Roman" w:hAnsi="Times New Roman" w:cs="Times New Roman"/>
          <w:color w:val="2E74B5" w:themeColor="accent1" w:themeShade="BF"/>
          <w:sz w:val="26"/>
          <w:szCs w:val="26"/>
          <w:lang w:eastAsia="ru-RU"/>
        </w:rPr>
        <w:t xml:space="preserve"> </w:t>
      </w:r>
      <w:r w:rsidR="000166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принятия</w:t>
      </w:r>
      <w:proofErr w:type="gramEnd"/>
      <w:r w:rsidR="000166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решения об отказе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предоставлении</w:t>
      </w:r>
      <w:r w:rsidRPr="00492179"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  <w:t xml:space="preserve"> </w:t>
      </w:r>
      <w:r w:rsidR="007F29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</w:t>
      </w:r>
      <w:r w:rsidR="00921B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 w:themeColor="accent5" w:themeShade="8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  <w:t>2.9. Размер платы, взимаемой с заявителя</w:t>
      </w:r>
      <w:r w:rsidRPr="00492179">
        <w:rPr>
          <w:rFonts w:ascii="Times New Roman" w:eastAsia="Times New Roman" w:hAnsi="Times New Roman" w:cs="Arial"/>
          <w:b/>
          <w:color w:val="000000" w:themeColor="text1"/>
          <w:sz w:val="26"/>
          <w:szCs w:val="26"/>
          <w:lang w:eastAsia="ru-RU"/>
        </w:rPr>
        <w:br/>
        <w:t>при предоставлении Услуги, и способы ее взимания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2.9.1. Предоставление У</w:t>
      </w:r>
      <w:r w:rsidR="0049592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слуги осуществляется бесплатно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bCs/>
          <w:color w:val="002060"/>
          <w:sz w:val="26"/>
          <w:szCs w:val="26"/>
        </w:rPr>
        <w:t>2</w:t>
      </w:r>
      <w:r w:rsidRPr="0049217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.10. Максимальный срок ожидания в очереди при подаче запроса о 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proofErr w:type="gramStart"/>
      <w:r w:rsidRPr="00492179">
        <w:rPr>
          <w:rFonts w:ascii="Times New Roman" w:hAnsi="Times New Roman"/>
          <w:b/>
          <w:bCs/>
          <w:color w:val="000000" w:themeColor="text1"/>
          <w:sz w:val="26"/>
          <w:szCs w:val="26"/>
        </w:rPr>
        <w:t>предоставлении</w:t>
      </w:r>
      <w:proofErr w:type="gramEnd"/>
      <w:r w:rsidRPr="00492179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 и при получении результата предоставления Услуги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2.10.1. </w:t>
      </w:r>
      <w:r w:rsidR="00475607" w:rsidRPr="007A19B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Срок ожидания в очереди при подаче запроса о предоставлении </w:t>
      </w:r>
      <w:r w:rsidR="00475607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475607" w:rsidRPr="007A19B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слуги, и при получении результата предоставления </w:t>
      </w:r>
      <w:r w:rsidR="00475607">
        <w:rPr>
          <w:rFonts w:ascii="Times New Roman" w:hAnsi="Times New Roman"/>
          <w:bCs/>
          <w:color w:val="000000" w:themeColor="text1"/>
          <w:sz w:val="26"/>
          <w:szCs w:val="26"/>
        </w:rPr>
        <w:t>У</w:t>
      </w:r>
      <w:r w:rsidR="00475607" w:rsidRPr="007A19BA">
        <w:rPr>
          <w:rFonts w:ascii="Times New Roman" w:hAnsi="Times New Roman"/>
          <w:bCs/>
          <w:color w:val="000000" w:themeColor="text1"/>
          <w:sz w:val="26"/>
          <w:szCs w:val="26"/>
        </w:rPr>
        <w:t>слуг</w:t>
      </w:r>
      <w:r w:rsidR="00475607">
        <w:rPr>
          <w:rFonts w:ascii="Times New Roman" w:hAnsi="Times New Roman"/>
          <w:bCs/>
          <w:color w:val="000000" w:themeColor="text1"/>
          <w:sz w:val="26"/>
          <w:szCs w:val="26"/>
        </w:rPr>
        <w:t>и</w:t>
      </w:r>
      <w:r w:rsidR="00475607" w:rsidRPr="007A19B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не должен</w:t>
      </w:r>
      <w:r w:rsidR="004756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превышать 15 минут</w:t>
      </w: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6"/>
          <w:szCs w:val="26"/>
        </w:rPr>
      </w:pPr>
      <w:r w:rsidRPr="00492179">
        <w:rPr>
          <w:rFonts w:ascii="Times New Roman" w:hAnsi="Times New Roman"/>
          <w:b/>
          <w:color w:val="000000"/>
          <w:sz w:val="26"/>
          <w:szCs w:val="26"/>
        </w:rPr>
        <w:t>2.11. Срок регистрации запрос</w:t>
      </w:r>
      <w:r w:rsidR="00337621">
        <w:rPr>
          <w:rFonts w:ascii="Times New Roman" w:hAnsi="Times New Roman"/>
          <w:b/>
          <w:color w:val="000000"/>
          <w:sz w:val="26"/>
          <w:szCs w:val="26"/>
        </w:rPr>
        <w:t>а</w:t>
      </w:r>
      <w:r w:rsidRPr="00492179">
        <w:rPr>
          <w:rFonts w:ascii="Times New Roman" w:hAnsi="Times New Roman"/>
          <w:b/>
          <w:color w:val="000000"/>
          <w:sz w:val="26"/>
          <w:szCs w:val="26"/>
        </w:rPr>
        <w:t xml:space="preserve"> заявителя о предоставлении Услуги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2.11.1. При личном обращении заявителя в </w:t>
      </w:r>
      <w:r w:rsidR="001530EB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Уполномоченный орган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с запросом о предоставлении Услуги должностным лицом, ответственным за приём </w:t>
      </w:r>
      <w:r w:rsidR="001530EB" w:rsidRPr="00492179">
        <w:rPr>
          <w:rFonts w:ascii="Times New Roman" w:hAnsi="Times New Roman"/>
          <w:color w:val="000000" w:themeColor="text1"/>
          <w:sz w:val="26"/>
          <w:szCs w:val="26"/>
        </w:rPr>
        <w:t>документов проводится</w:t>
      </w:r>
      <w:r w:rsidR="001530EB">
        <w:rPr>
          <w:rFonts w:ascii="Times New Roman" w:hAnsi="Times New Roman"/>
          <w:color w:val="000000" w:themeColor="text1"/>
          <w:sz w:val="26"/>
          <w:szCs w:val="26"/>
        </w:rPr>
        <w:t xml:space="preserve"> прием заявления и его регистрация в журнале регистрации входящей корреспонденции Уполномоченного органа и (или) в автоматизированной информационной системе электронного документооборота в день поступления заявления в Уполномоченный орган.</w:t>
      </w:r>
    </w:p>
    <w:p w:rsidR="00E24E88" w:rsidRDefault="00492179" w:rsidP="00E24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2.11.2. Регистрация запроса, направленного заявителем лицом по почте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>или в форме электронного документа, осуществляется в день его поступления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 xml:space="preserve">в </w:t>
      </w:r>
      <w:r w:rsidR="00E24E88">
        <w:rPr>
          <w:rFonts w:ascii="Times New Roman" w:hAnsi="Times New Roman"/>
          <w:color w:val="000000" w:themeColor="text1"/>
          <w:sz w:val="26"/>
          <w:szCs w:val="26"/>
        </w:rPr>
        <w:t>Уполномоченный орган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492179" w:rsidRPr="00492179" w:rsidRDefault="00492179" w:rsidP="00E24E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lastRenderedPageBreak/>
        <w:t>В случае поступления запроса в</w:t>
      </w:r>
      <w:r w:rsidR="00E24E88">
        <w:rPr>
          <w:rFonts w:ascii="Times New Roman" w:hAnsi="Times New Roman"/>
          <w:color w:val="000000" w:themeColor="text1"/>
          <w:sz w:val="26"/>
          <w:szCs w:val="26"/>
        </w:rPr>
        <w:t xml:space="preserve"> Уполномоченный орган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в выходной или праздничный день регистрация запроса осуществляется в первый, следующий за ним, рабочий день.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7F29F0">
        <w:rPr>
          <w:rFonts w:ascii="Times New Roman" w:hAnsi="Times New Roman"/>
          <w:b/>
          <w:sz w:val="26"/>
          <w:szCs w:val="26"/>
        </w:rPr>
        <w:t xml:space="preserve">2.12. Требования к помещениям, в которых предоставляется Услуга 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2.12.1. Места, предназначенные для ознакомления заявителей</w:t>
      </w:r>
      <w:r w:rsidRPr="007F29F0">
        <w:rPr>
          <w:rFonts w:ascii="Times New Roman" w:hAnsi="Times New Roman"/>
          <w:sz w:val="26"/>
          <w:szCs w:val="26"/>
        </w:rPr>
        <w:br/>
        <w:t>с информационными материалами, оборудуются информационными стендами.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2.12.4. Помещения для приема заявителей: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– должны быть оборудованы информационными табличками (вывесками)</w:t>
      </w:r>
      <w:r w:rsidRPr="007F29F0">
        <w:rPr>
          <w:rFonts w:ascii="Times New Roman" w:hAnsi="Times New Roman"/>
          <w:sz w:val="26"/>
          <w:szCs w:val="26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– должны быть оборудованы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носителями информации, необходимыми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для обеспечения беспрепятственного доступа инвалидов к получению Услуги,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 учетом ограничений их жизнедеятельности;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– должны иметь беспрепятственный доступ для инвалидов,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br/>
        <w:t xml:space="preserve">в том числе, 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беспрепятственного входа в помещение и выхода из него, а также 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возможность самостоятельного передвижения по территории помещения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в целях доступа к месту предоставления Услуги;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– должны иметь комфортные условия для заявителей и оптимальные условия для работы должностных лиц в том числе;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– должны быть оборудованы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бесплатным туалетом для посетителей,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том числе туалетом, предназначенным для инвалидов;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– должны быть доступны для инвалидов в соответствии с </w:t>
      </w:r>
      <w:hyperlink r:id="rId14" w:history="1">
        <w:r w:rsidRPr="007F29F0">
          <w:rPr>
            <w:rFonts w:ascii="Times New Roman" w:eastAsia="Times New Roman" w:hAnsi="Times New Roman" w:cs="Arial"/>
            <w:sz w:val="26"/>
            <w:szCs w:val="26"/>
            <w:lang w:eastAsia="ru-RU"/>
          </w:rPr>
          <w:t>законодательством</w:t>
        </w:r>
      </w:hyperlink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Российской Федерации о социальной защите инвалидов.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– возможность беспрепятственного входа в объекты и выхода из них;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–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bookmarkStart w:id="11" w:name="_GoBack"/>
      <w:bookmarkEnd w:id="11"/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вспомогательных технологий, а также сменного кресла-коляски;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– возможность посадки в транспортное средство и высадки из него перед входом в объект, в том числе с использованием кресла-коляски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и, при необходимости, с помощью работников объекта;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– сопровождение инвалидов, имеющих стойкие нарушения функции зрения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и самостоятельного передвижения по территории объекта;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– надлежащее размещение носителей информации, необходимой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br/>
        <w:t xml:space="preserve"> для обеспечения беспрепятственного доступа инвалидов к объектам и услугам,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– возможность допуска в помещение собаки-проводника при наличии 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документа, подтверждающего ее специальное обучение и выдаваемого по форме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и в порядке, определенным законодательством Российской Федерации;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– помощь работников органа, предоставляющего Услугу, инвалидам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в преодолении барьеров, мешающих получению ими услуг наравне с другими лицами.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 государственной услуги, либо, когда это невозможно, ее предоставление по месту жительства инвалида или в дистанционном режиме.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2.12.6. 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2.12.7. На информационных стендах в доступных для ознакомления местах,</w:t>
      </w:r>
      <w:r w:rsidRPr="007F29F0">
        <w:rPr>
          <w:rFonts w:ascii="Times New Roman" w:hAnsi="Times New Roman"/>
          <w:sz w:val="26"/>
          <w:szCs w:val="26"/>
        </w:rPr>
        <w:br/>
        <w:t xml:space="preserve">на официальном сайте </w:t>
      </w:r>
      <w:r w:rsidR="007F29F0">
        <w:rPr>
          <w:rFonts w:ascii="Times New Roman" w:hAnsi="Times New Roman"/>
          <w:sz w:val="26"/>
          <w:szCs w:val="26"/>
        </w:rPr>
        <w:t>Уполномоченного органа</w:t>
      </w:r>
      <w:r w:rsidRPr="007F29F0">
        <w:rPr>
          <w:rFonts w:ascii="Times New Roman" w:hAnsi="Times New Roman"/>
          <w:sz w:val="26"/>
          <w:szCs w:val="26"/>
        </w:rPr>
        <w:t>, а также на ЕПГУ размещается следующая информация: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– текст Административного регламента;</w:t>
      </w:r>
    </w:p>
    <w:p w:rsidR="00492179" w:rsidRPr="007F29F0" w:rsidRDefault="00492179" w:rsidP="00492179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– время приема заявителей;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– и</w:t>
      </w:r>
      <w:r w:rsidRPr="007F29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нформация о максимальном времени ожидания в очереди при обращении заявителя в 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орган, предоставляющий Услугу,</w:t>
      </w:r>
      <w:r w:rsidRPr="007F29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для получения 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Услуги;</w:t>
      </w:r>
    </w:p>
    <w:p w:rsidR="00492179" w:rsidRPr="007F29F0" w:rsidRDefault="00492179" w:rsidP="00492179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– порядок информирования о ходе предоставления Услуги;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– порядок обжалования решений, действий или бездействия должностных лиц, предоставляющих Услугу.</w:t>
      </w:r>
    </w:p>
    <w:p w:rsidR="00492179" w:rsidRPr="00F93C8C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2.13. Показатели доступности и качества Услуги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2.13.1. 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Показателями доступности и качества предоставления 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>У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слуги являются: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а) доступность информации о предоставлении Услуги;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б) возможность получения информации о ходе предоставления Услуги</w:t>
      </w:r>
      <w:r w:rsidRPr="007F29F0">
        <w:rPr>
          <w:rFonts w:ascii="Times New Roman" w:hAnsi="Times New Roman"/>
          <w:sz w:val="26"/>
          <w:szCs w:val="26"/>
        </w:rPr>
        <w:br/>
        <w:t>с использованием информационно-коммуникационных технологий,</w:t>
      </w:r>
      <w:r w:rsidRPr="007F29F0">
        <w:rPr>
          <w:rFonts w:ascii="Times New Roman" w:hAnsi="Times New Roman"/>
          <w:sz w:val="26"/>
          <w:szCs w:val="26"/>
        </w:rPr>
        <w:br/>
        <w:t>в том числе с использованием ЕПГУ;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в) соблюдение сроков предоставления Услуги;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г) отсутствие обоснованных жалоб со стороны заявителей на решения</w:t>
      </w:r>
      <w:r w:rsidRPr="007F29F0">
        <w:rPr>
          <w:rFonts w:ascii="Times New Roman" w:hAnsi="Times New Roman"/>
          <w:sz w:val="26"/>
          <w:szCs w:val="26"/>
        </w:rPr>
        <w:br/>
        <w:t xml:space="preserve">и (или) действия (бездействие) должностных лиц </w:t>
      </w:r>
      <w:r w:rsidR="007F29F0">
        <w:rPr>
          <w:rFonts w:ascii="Times New Roman" w:hAnsi="Times New Roman"/>
          <w:sz w:val="26"/>
          <w:szCs w:val="26"/>
        </w:rPr>
        <w:t xml:space="preserve">Уполномоченного органа                                 </w:t>
      </w:r>
      <w:r w:rsidRPr="007F29F0">
        <w:rPr>
          <w:rFonts w:ascii="Times New Roman" w:hAnsi="Times New Roman"/>
          <w:sz w:val="26"/>
          <w:szCs w:val="26"/>
        </w:rPr>
        <w:t xml:space="preserve"> по результатам предоставления государственной (муниципальной)</w:t>
      </w:r>
      <w:r w:rsidRPr="007F29F0">
        <w:rPr>
          <w:rFonts w:ascii="Times New Roman" w:hAnsi="Times New Roman"/>
          <w:b/>
          <w:sz w:val="26"/>
          <w:szCs w:val="26"/>
        </w:rPr>
        <w:t xml:space="preserve"> </w:t>
      </w:r>
      <w:r w:rsidRPr="007F29F0">
        <w:rPr>
          <w:rFonts w:ascii="Times New Roman" w:hAnsi="Times New Roman"/>
          <w:sz w:val="26"/>
          <w:szCs w:val="26"/>
        </w:rPr>
        <w:t>услуги и на некорректное, невнимательн</w:t>
      </w:r>
      <w:r w:rsidR="007F29F0">
        <w:rPr>
          <w:rFonts w:ascii="Times New Roman" w:hAnsi="Times New Roman"/>
          <w:sz w:val="26"/>
          <w:szCs w:val="26"/>
        </w:rPr>
        <w:t>ое отношение должностных лиц Уполномоченного органа</w:t>
      </w:r>
      <w:r w:rsidRPr="007F29F0">
        <w:rPr>
          <w:rFonts w:ascii="Times New Roman" w:hAnsi="Times New Roman"/>
          <w:sz w:val="26"/>
          <w:szCs w:val="26"/>
        </w:rPr>
        <w:t xml:space="preserve"> к заявителям;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F29F0">
        <w:rPr>
          <w:rFonts w:ascii="Times New Roman" w:hAnsi="Times New Roman"/>
          <w:sz w:val="26"/>
          <w:szCs w:val="26"/>
        </w:rPr>
        <w:t>д</w:t>
      </w:r>
      <w:proofErr w:type="spellEnd"/>
      <w:r w:rsidRPr="007F29F0">
        <w:rPr>
          <w:rFonts w:ascii="Times New Roman" w:hAnsi="Times New Roman"/>
          <w:sz w:val="26"/>
          <w:szCs w:val="26"/>
        </w:rPr>
        <w:t>) предоставление возможности подачи заявления и получения результата предоставления Услуги в электронной форме.</w:t>
      </w:r>
    </w:p>
    <w:p w:rsidR="00492179" w:rsidRPr="007F29F0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F29F0">
        <w:rPr>
          <w:rFonts w:ascii="Times New Roman" w:hAnsi="Times New Roman"/>
          <w:sz w:val="26"/>
          <w:szCs w:val="26"/>
        </w:rPr>
        <w:t>е) предоставление возможности получения Услуги в МФЦ;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>ж) время ожидания в очереди при подаче запроса - не более 15 минут;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proofErr w:type="spellEnd"/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>) время ожидания в очереди при подаче запроса по предварительной записи </w:t>
      </w:r>
      <w:r w:rsidRPr="007F29F0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– </w:t>
      </w:r>
      <w:r w:rsidR="007F29F0">
        <w:rPr>
          <w:rFonts w:ascii="Times New Roman" w:eastAsia="Times New Roman" w:hAnsi="Times New Roman" w:cs="Arial"/>
          <w:sz w:val="26"/>
          <w:szCs w:val="26"/>
          <w:lang w:eastAsia="ru-RU"/>
        </w:rPr>
        <w:t>15 минут;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>и) срок регистрации запроса и иных документов, необходимых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предоставления Услуги, не может превышать </w:t>
      </w:r>
      <w:r w:rsid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>1 рабочий день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>к) время ожидания в очереди при получении результата предоставления Услуги</w:t>
      </w: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не более 15 минут;</w:t>
      </w:r>
    </w:p>
    <w:p w:rsidR="00492179" w:rsidRPr="007F29F0" w:rsidRDefault="007F29F0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</w:t>
      </w:r>
      <w:r w:rsidR="00492179" w:rsidRPr="007F29F0">
        <w:rPr>
          <w:rFonts w:ascii="Times New Roman" w:hAnsi="Times New Roman"/>
          <w:sz w:val="26"/>
          <w:szCs w:val="26"/>
        </w:rPr>
        <w:t xml:space="preserve">) количество взаимодействий заявителя с должностными лицами </w:t>
      </w:r>
      <w:r>
        <w:rPr>
          <w:rFonts w:ascii="Times New Roman" w:hAnsi="Times New Roman"/>
          <w:sz w:val="26"/>
          <w:szCs w:val="26"/>
        </w:rPr>
        <w:t>Уполномоченного органа</w:t>
      </w:r>
      <w:r w:rsidR="00492179" w:rsidRPr="007F29F0">
        <w:rPr>
          <w:rFonts w:ascii="Times New Roman" w:hAnsi="Times New Roman"/>
          <w:sz w:val="26"/>
          <w:szCs w:val="26"/>
        </w:rPr>
        <w:t xml:space="preserve"> при получении Услуги и их продолжительность;</w:t>
      </w:r>
    </w:p>
    <w:p w:rsidR="00492179" w:rsidRPr="007F29F0" w:rsidRDefault="007F29F0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</w:t>
      </w:r>
      <w:r w:rsidR="00492179" w:rsidRPr="007F29F0">
        <w:rPr>
          <w:rFonts w:ascii="Times New Roman" w:hAnsi="Times New Roman"/>
          <w:sz w:val="26"/>
          <w:szCs w:val="26"/>
        </w:rPr>
        <w:t>) достоверность предоставляемой заявителям информации о ходе предоставления Услуги;</w:t>
      </w:r>
    </w:p>
    <w:p w:rsidR="00492179" w:rsidRPr="007F29F0" w:rsidRDefault="007F29F0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н</w:t>
      </w:r>
      <w:proofErr w:type="spellEnd"/>
      <w:r w:rsidR="00492179" w:rsidRPr="007F29F0">
        <w:rPr>
          <w:rFonts w:ascii="Times New Roman" w:hAnsi="Times New Roman"/>
          <w:sz w:val="26"/>
          <w:szCs w:val="26"/>
        </w:rPr>
        <w:t>) своевременный прием и регистрация запроса заявителя;</w:t>
      </w:r>
    </w:p>
    <w:p w:rsidR="00492179" w:rsidRPr="007F29F0" w:rsidRDefault="007F29F0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492179" w:rsidRPr="007F29F0">
        <w:rPr>
          <w:rFonts w:ascii="Times New Roman" w:hAnsi="Times New Roman"/>
          <w:sz w:val="26"/>
          <w:szCs w:val="26"/>
        </w:rPr>
        <w:t>) удовлетворенность заявителей качеством предоставления Услуги;</w:t>
      </w:r>
    </w:p>
    <w:p w:rsidR="00492179" w:rsidRPr="007F29F0" w:rsidRDefault="007F29F0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п</w:t>
      </w:r>
      <w:proofErr w:type="spellEnd"/>
      <w:r w:rsidR="00492179" w:rsidRPr="007F29F0">
        <w:rPr>
          <w:rFonts w:ascii="Times New Roman" w:hAnsi="Times New Roman"/>
          <w:sz w:val="26"/>
          <w:szCs w:val="26"/>
        </w:rPr>
        <w:t>) принятие мер, направленных на восстановление нарушенных прав, свобод</w:t>
      </w:r>
      <w:r w:rsidR="00492179" w:rsidRPr="007F29F0">
        <w:rPr>
          <w:rFonts w:ascii="Times New Roman" w:hAnsi="Times New Roman"/>
          <w:sz w:val="26"/>
          <w:szCs w:val="26"/>
        </w:rPr>
        <w:br/>
        <w:t>и законных интересов заявителей.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92179" w:rsidRPr="007F29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 w:rsidRPr="007F29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 особенности предоставления Услуги в электронной форме</w:t>
      </w:r>
    </w:p>
    <w:p w:rsidR="006A4B44" w:rsidRDefault="00492179" w:rsidP="00E14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>2.14.1. </w:t>
      </w:r>
      <w:r w:rsidR="00332286" w:rsidRPr="007F2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Услуги, необходимые и обязательные для предоставления Услуги, отсутствуют. </w:t>
      </w:r>
    </w:p>
    <w:p w:rsidR="00E14D1A" w:rsidRPr="00E14D1A" w:rsidRDefault="00E14D1A" w:rsidP="00E14D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492179" w:rsidRDefault="001F3912" w:rsidP="001117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492179" w:rsidRPr="00492179">
        <w:rPr>
          <w:rFonts w:ascii="Times New Roman" w:hAnsi="Times New Roman"/>
          <w:b/>
          <w:sz w:val="26"/>
          <w:szCs w:val="26"/>
        </w:rPr>
        <w:t xml:space="preserve">. </w:t>
      </w:r>
      <w:r w:rsidR="00492179" w:rsidRPr="00492179">
        <w:rPr>
          <w:rFonts w:ascii="Times New Roman" w:hAnsi="Times New Roman"/>
          <w:b/>
          <w:color w:val="000000"/>
          <w:sz w:val="26"/>
          <w:szCs w:val="26"/>
        </w:rPr>
        <w:t>Состав, последовательность и сроки</w:t>
      </w:r>
      <w:r w:rsidR="00492179" w:rsidRPr="00492179">
        <w:rPr>
          <w:rFonts w:ascii="Times New Roman" w:hAnsi="Times New Roman"/>
          <w:b/>
          <w:color w:val="000000"/>
          <w:sz w:val="26"/>
          <w:szCs w:val="26"/>
        </w:rPr>
        <w:br/>
        <w:t>выполнения административных процедур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3.1. Перечень вариантов предоставления Услуги:</w:t>
      </w:r>
    </w:p>
    <w:p w:rsidR="00AE1117" w:rsidRDefault="00AE1117" w:rsidP="00AE1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3.1.1. Предоставление земельного участка, </w:t>
      </w:r>
      <w:r w:rsidR="00F211E3" w:rsidRPr="00F211E3">
        <w:rPr>
          <w:rFonts w:ascii="Times New Roman" w:hAnsi="Times New Roman" w:cs="Times New Roman"/>
          <w:sz w:val="26"/>
          <w:szCs w:val="26"/>
        </w:rPr>
        <w:t>находящегося в муниципальной собственности или государственная собственность на который не разграничена,</w:t>
      </w:r>
      <w:r w:rsidRPr="00F211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211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</w:t>
      </w:r>
      <w:r w:rsidRPr="00F211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собственность</w:t>
      </w:r>
      <w:r w:rsidR="002A1A44" w:rsidRPr="002A1A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211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A1A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или в аренду </w:t>
      </w:r>
      <w:r w:rsidRPr="00F211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плату без проведения торгов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EF464B" w:rsidRDefault="00EF464B" w:rsidP="00EF46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3.1.</w:t>
      </w:r>
      <w:r w:rsidR="002A1A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Предоставление земельного участка, </w:t>
      </w:r>
      <w:r w:rsidR="00F211E3" w:rsidRPr="00F211E3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Pr="00F211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211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</w:t>
      </w:r>
      <w:r w:rsidRPr="00F211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постоянное (бессрочное) пользование</w:t>
      </w:r>
      <w:r w:rsidR="002A1A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или в безвозмездное пользование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EF464B" w:rsidRDefault="00EF464B" w:rsidP="00AE11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11C9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3.1.</w:t>
      </w:r>
      <w:r w:rsidR="002A1A44" w:rsidRPr="00111C9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3</w:t>
      </w:r>
      <w:r w:rsidRPr="00111C9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. Исправление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допущенных опечаток и (или) ошибок в выданных в результате предоставления Услуги документах.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3.2. Профилирование заявителя </w:t>
      </w:r>
    </w:p>
    <w:p w:rsidR="00AE1117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3.2.1. </w:t>
      </w:r>
      <w:r w:rsidR="00AE11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Вариант предоставления </w:t>
      </w:r>
      <w:r w:rsidR="00F211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="00AE11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 определяется </w:t>
      </w:r>
      <w:r w:rsidR="00F625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AE11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зависимости от результата предоставления услуги, за предоставлением которой обратился заявитель</w:t>
      </w:r>
      <w:r w:rsidR="00F625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92179" w:rsidRPr="00E24E88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3.3. Вариант 1</w:t>
      </w:r>
      <w:r w:rsidR="00C72334" w:rsidRPr="00C723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72334"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Предоставление земельного участка, </w:t>
      </w:r>
      <w:r w:rsidR="00F211E3" w:rsidRPr="002F486B">
        <w:rPr>
          <w:rFonts w:ascii="Times New Roman" w:hAnsi="Times New Roman" w:cs="Times New Roman"/>
          <w:b/>
          <w:sz w:val="26"/>
          <w:szCs w:val="26"/>
        </w:rPr>
        <w:t xml:space="preserve">находящегося </w:t>
      </w:r>
      <w:r w:rsidR="005B1C65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F211E3" w:rsidRPr="002F486B">
        <w:rPr>
          <w:rFonts w:ascii="Times New Roman" w:hAnsi="Times New Roman" w:cs="Times New Roman"/>
          <w:b/>
          <w:sz w:val="26"/>
          <w:szCs w:val="26"/>
        </w:rPr>
        <w:t>в муниципальной собственности</w:t>
      </w:r>
      <w:r w:rsidR="005B1C65" w:rsidRPr="002F486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B1C65"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</w:t>
      </w:r>
      <w:r w:rsidR="00C72334"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собственность </w:t>
      </w:r>
      <w:r w:rsidR="002A1A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или в аренду </w:t>
      </w:r>
      <w:r w:rsidR="00C72334"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за плату без проведения </w:t>
      </w:r>
      <w:r w:rsidR="0034636B"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торгов</w:t>
      </w:r>
      <w:r w:rsidR="0034636B"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1530EB"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включает </w:t>
      </w:r>
      <w:r w:rsidR="001530E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себя следующие</w:t>
      </w:r>
      <w:r w:rsidRPr="00492179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административные процедуры:</w:t>
      </w:r>
    </w:p>
    <w:p w:rsidR="00492179" w:rsidRPr="00492179" w:rsidRDefault="0034636B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</w:t>
      </w:r>
      <w:r w:rsidR="00863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92179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 (получение) и регистрация запроса и иных документов, необходимых для предоставления Услуги;</w:t>
      </w:r>
    </w:p>
    <w:p w:rsidR="00492179" w:rsidRPr="00492179" w:rsidRDefault="00492179" w:rsidP="0049217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492179" w:rsidRPr="00492179" w:rsidRDefault="00753EF0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492179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 Принятие решения о предоставлении (об отказе в предоставлении) Услуги;</w:t>
      </w:r>
    </w:p>
    <w:p w:rsidR="00492179" w:rsidRPr="00492179" w:rsidRDefault="00753EF0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492179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Предоставление результата Услуги.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3.3.1. Прием запроса и документов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3.3.1.1. Основанием начала выполнения административной процедуры является поступление от </w:t>
      </w:r>
      <w:r w:rsidR="00E24E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аявителя запроса и иных документов, необходимых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для предоставления Услуги.</w:t>
      </w: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3.3.1.2.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получения Услуги </w:t>
      </w:r>
      <w:r w:rsidR="00E24E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аявитель представляет в орган, </w:t>
      </w:r>
      <w:r w:rsidRPr="00111C9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предоставляющий Услугу заявление по форме согласно </w:t>
      </w:r>
      <w:hyperlink w:anchor="sub_12000" w:history="1">
        <w:r w:rsidRPr="00111C9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shd w:val="clear" w:color="auto" w:fill="FFFFFF" w:themeFill="background1"/>
            <w:lang w:eastAsia="ru-RU"/>
          </w:rPr>
          <w:t xml:space="preserve">приложению </w:t>
        </w:r>
        <w:r w:rsidR="00E64124" w:rsidRPr="00111C9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shd w:val="clear" w:color="auto" w:fill="FFFFFF" w:themeFill="background1"/>
            <w:lang w:eastAsia="ru-RU"/>
          </w:rPr>
          <w:br/>
        </w:r>
        <w:r w:rsidRPr="00111C9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shd w:val="clear" w:color="auto" w:fill="FFFFFF" w:themeFill="background1"/>
            <w:lang w:eastAsia="ru-RU"/>
          </w:rPr>
          <w:lastRenderedPageBreak/>
          <w:t>№ </w:t>
        </w:r>
      </w:hyperlink>
      <w:r w:rsidR="00863E0F" w:rsidRPr="00111C9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3</w:t>
      </w:r>
      <w:r w:rsidR="00773A6E" w:rsidRPr="00111C9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Pr="00111C9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  <w:lang w:eastAsia="ru-RU"/>
        </w:rPr>
        <w:t>к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Административному регламенту, а также следующие документы:</w:t>
      </w:r>
    </w:p>
    <w:p w:rsidR="0096183B" w:rsidRPr="004E671F" w:rsidRDefault="0096183B" w:rsidP="009618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4E671F">
        <w:rPr>
          <w:rFonts w:ascii="Times New Roman" w:hAnsi="Times New Roman" w:cs="Times New Roman"/>
          <w:sz w:val="26"/>
          <w:szCs w:val="26"/>
        </w:rPr>
        <w:t>окументы, подтверждающие право заявителя на приобретение земельного участка без проведения торгов, предусмотренные</w:t>
      </w:r>
      <w:r w:rsidRPr="005D022F">
        <w:t xml:space="preserve"> </w:t>
      </w:r>
      <w:r w:rsidRPr="005D022F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от 02.09.2020 №</w:t>
      </w:r>
      <w:r w:rsidRPr="005D02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D022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D022F">
        <w:rPr>
          <w:rFonts w:ascii="Times New Roman" w:hAnsi="Times New Roman" w:cs="Times New Roman"/>
          <w:sz w:val="26"/>
          <w:szCs w:val="26"/>
        </w:rPr>
        <w:t xml:space="preserve">/0321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D022F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E671F">
        <w:rPr>
          <w:rFonts w:ascii="Times New Roman" w:hAnsi="Times New Roman" w:cs="Times New Roman"/>
          <w:sz w:val="26"/>
          <w:szCs w:val="26"/>
        </w:rPr>
        <w:t xml:space="preserve"> (за исключением документов, которые должны быть запрошены в порядке межведомственного </w:t>
      </w:r>
      <w:r>
        <w:rPr>
          <w:rFonts w:ascii="Times New Roman" w:hAnsi="Times New Roman" w:cs="Times New Roman"/>
          <w:sz w:val="26"/>
          <w:szCs w:val="26"/>
        </w:rPr>
        <w:t>информационного взаимодействия).</w:t>
      </w:r>
    </w:p>
    <w:p w:rsidR="0096183B" w:rsidRPr="004E671F" w:rsidRDefault="0096183B" w:rsidP="009618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</w:t>
      </w:r>
      <w:r w:rsidRPr="004E671F">
        <w:rPr>
          <w:rFonts w:ascii="Times New Roman" w:hAnsi="Times New Roman" w:cs="Times New Roman"/>
          <w:sz w:val="26"/>
          <w:szCs w:val="26"/>
        </w:rPr>
        <w:t xml:space="preserve">аверенный перевод </w:t>
      </w:r>
      <w:proofErr w:type="gramStart"/>
      <w:r w:rsidRPr="004E671F">
        <w:rPr>
          <w:rFonts w:ascii="Times New Roman" w:hAnsi="Times New Roman" w:cs="Times New Roman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E671F">
        <w:rPr>
          <w:rFonts w:ascii="Times New Roman" w:hAnsi="Times New Roman" w:cs="Times New Roman"/>
          <w:sz w:val="26"/>
          <w:szCs w:val="26"/>
        </w:rPr>
        <w:t>, если заявителем являет</w:t>
      </w:r>
      <w:r>
        <w:rPr>
          <w:rFonts w:ascii="Times New Roman" w:hAnsi="Times New Roman" w:cs="Times New Roman"/>
          <w:sz w:val="26"/>
          <w:szCs w:val="26"/>
        </w:rPr>
        <w:t>ся иностранное юридическое лицо.</w:t>
      </w:r>
    </w:p>
    <w:p w:rsidR="0096183B" w:rsidRDefault="0096183B" w:rsidP="009618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4E671F">
        <w:rPr>
          <w:rFonts w:ascii="Times New Roman" w:hAnsi="Times New Roman" w:cs="Times New Roman"/>
          <w:sz w:val="26"/>
          <w:szCs w:val="26"/>
        </w:rPr>
        <w:t xml:space="preserve"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</w:t>
      </w:r>
      <w:r>
        <w:rPr>
          <w:rFonts w:ascii="Times New Roman" w:hAnsi="Times New Roman" w:cs="Times New Roman"/>
          <w:sz w:val="26"/>
          <w:szCs w:val="26"/>
        </w:rPr>
        <w:t xml:space="preserve">участка </w:t>
      </w:r>
      <w:r w:rsidRPr="004E671F">
        <w:rPr>
          <w:rFonts w:ascii="Times New Roman" w:hAnsi="Times New Roman" w:cs="Times New Roman"/>
          <w:sz w:val="26"/>
          <w:szCs w:val="26"/>
        </w:rPr>
        <w:t>в безвозмездное пользование указанной организации для ведения</w:t>
      </w:r>
      <w:r>
        <w:rPr>
          <w:rFonts w:ascii="Times New Roman" w:hAnsi="Times New Roman" w:cs="Times New Roman"/>
          <w:sz w:val="26"/>
          <w:szCs w:val="26"/>
        </w:rPr>
        <w:t xml:space="preserve"> огородничества или садоводства.</w:t>
      </w:r>
    </w:p>
    <w:p w:rsidR="0096183B" w:rsidRDefault="0096183B" w:rsidP="009618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4E671F">
        <w:rPr>
          <w:rFonts w:ascii="Times New Roman" w:hAnsi="Times New Roman" w:cs="Times New Roman"/>
          <w:sz w:val="26"/>
          <w:szCs w:val="26"/>
        </w:rPr>
        <w:t xml:space="preserve">окумент, подтверждающий личность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4E671F">
        <w:rPr>
          <w:rFonts w:ascii="Times New Roman" w:hAnsi="Times New Roman" w:cs="Times New Roman"/>
          <w:sz w:val="26"/>
          <w:szCs w:val="26"/>
        </w:rPr>
        <w:t>аявителя,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Представителя Заявителя.</w:t>
      </w:r>
    </w:p>
    <w:p w:rsidR="0096183B" w:rsidRPr="001F3912" w:rsidRDefault="0096183B" w:rsidP="0096183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1F39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Документы, подтверждающие надлежащее использование такого земельного участка и предусмотренные перечнем, установленным в соответствии с Федеральным </w:t>
      </w:r>
      <w:hyperlink r:id="rId15" w:history="1">
        <w:r w:rsidRPr="001F3912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1F39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"Об обороте земель сельскохозяйственного назначения" в случае подачи заявления о предоставлении земельного участка из земель сельскохозяйственного назначения в соответствии с </w:t>
      </w:r>
      <w:hyperlink r:id="rId16" w:history="1">
        <w:r w:rsidRPr="001F391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9 пункта 2 статьи 39.3</w:t>
        </w:r>
      </w:hyperlink>
      <w:r w:rsidRPr="001F39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</w:t>
      </w:r>
      <w:hyperlink r:id="rId17" w:history="1">
        <w:r w:rsidRPr="001F391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подпунктом 31 пункта 2 статьи 39.6</w:t>
        </w:r>
      </w:hyperlink>
      <w:r w:rsidRPr="001F39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Земельного кодекса Российской Федерации.</w:t>
      </w:r>
      <w:proofErr w:type="gramEnd"/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по собственной инициативе:</w:t>
      </w:r>
    </w:p>
    <w:p w:rsidR="0001661A" w:rsidRDefault="0001661A" w:rsidP="000166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4606">
        <w:rPr>
          <w:rFonts w:ascii="Times New Roman" w:hAnsi="Times New Roman" w:cs="Times New Roman"/>
          <w:sz w:val="26"/>
          <w:szCs w:val="26"/>
        </w:rPr>
        <w:t xml:space="preserve"> Выписка из ЕГРН об основных характеристиках и зарегистрированных правах на земельный участок.</w:t>
      </w:r>
    </w:p>
    <w:p w:rsidR="0001661A" w:rsidRDefault="0001661A" w:rsidP="0001661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3912">
        <w:rPr>
          <w:rFonts w:ascii="Times New Roman" w:hAnsi="Times New Roman" w:cs="Times New Roman"/>
          <w:color w:val="000000" w:themeColor="text1"/>
          <w:sz w:val="26"/>
          <w:szCs w:val="26"/>
        </w:rPr>
        <w:t>-  Выписка из ЕГРЮЛ о юридическом лице, являющемся заявителем.</w:t>
      </w:r>
    </w:p>
    <w:p w:rsidR="00832EB4" w:rsidRDefault="0001661A" w:rsidP="00832E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39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32E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F39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18">
        <w:r w:rsidRPr="001F3912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перечнем</w:t>
        </w:r>
      </w:hyperlink>
      <w:r w:rsidRPr="001F39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установленным Приказом </w:t>
      </w:r>
      <w:proofErr w:type="spellStart"/>
      <w:r w:rsidRPr="001F3912">
        <w:rPr>
          <w:rFonts w:ascii="Times New Roman" w:hAnsi="Times New Roman" w:cs="Times New Roman"/>
          <w:color w:val="000000" w:themeColor="text1"/>
          <w:sz w:val="26"/>
          <w:szCs w:val="26"/>
        </w:rPr>
        <w:t>Росреестра</w:t>
      </w:r>
      <w:proofErr w:type="spellEnd"/>
      <w:r w:rsidRPr="001F39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02.09.2020 года № </w:t>
      </w:r>
      <w:proofErr w:type="gramStart"/>
      <w:r w:rsidRPr="001F3912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Pr="001F3912">
        <w:rPr>
          <w:rFonts w:ascii="Times New Roman" w:hAnsi="Times New Roman" w:cs="Times New Roman"/>
          <w:color w:val="000000" w:themeColor="text1"/>
          <w:sz w:val="26"/>
          <w:szCs w:val="26"/>
        </w:rPr>
        <w:t>/0321 «Об утверждении</w:t>
      </w:r>
      <w:r w:rsidRPr="005D022F">
        <w:rPr>
          <w:rFonts w:ascii="Times New Roman" w:hAnsi="Times New Roman" w:cs="Times New Roman"/>
          <w:sz w:val="26"/>
          <w:szCs w:val="26"/>
        </w:rPr>
        <w:t xml:space="preserve"> перечня документов, подтверждающих право заявителя на приобретение земельного участка без проведения торгов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01661A">
        <w:rPr>
          <w:rFonts w:ascii="Times New Roman" w:hAnsi="Times New Roman" w:cs="Times New Roman"/>
          <w:sz w:val="26"/>
          <w:szCs w:val="26"/>
        </w:rPr>
        <w:t xml:space="preserve"> </w:t>
      </w:r>
      <w:r w:rsidRPr="001B4606">
        <w:rPr>
          <w:rFonts w:ascii="Times New Roman" w:hAnsi="Times New Roman" w:cs="Times New Roman"/>
          <w:sz w:val="26"/>
          <w:szCs w:val="26"/>
        </w:rPr>
        <w:t xml:space="preserve">которые должны быть запрошены в порядке межведомственного </w:t>
      </w:r>
      <w:r>
        <w:rPr>
          <w:rFonts w:ascii="Times New Roman" w:hAnsi="Times New Roman" w:cs="Times New Roman"/>
          <w:sz w:val="26"/>
          <w:szCs w:val="26"/>
        </w:rPr>
        <w:t>информационного взаимодействия.</w:t>
      </w:r>
    </w:p>
    <w:p w:rsidR="00832EB4" w:rsidRPr="001F3912" w:rsidRDefault="00832EB4" w:rsidP="00832EB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7B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СНИЛС.</w:t>
      </w:r>
    </w:p>
    <w:p w:rsidR="00492179" w:rsidRPr="00492179" w:rsidRDefault="00492179" w:rsidP="007774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73A6E">
        <w:rPr>
          <w:rFonts w:ascii="Times New Roman" w:hAnsi="Times New Roman"/>
          <w:color w:val="000000" w:themeColor="text1"/>
          <w:sz w:val="26"/>
          <w:szCs w:val="26"/>
        </w:rPr>
        <w:t>3.3.1.4. Способами установления личности (идентификации) заявителя (предст</w:t>
      </w:r>
      <w:r w:rsidR="007774CF">
        <w:rPr>
          <w:rFonts w:ascii="Times New Roman" w:hAnsi="Times New Roman"/>
          <w:color w:val="000000" w:themeColor="text1"/>
          <w:sz w:val="26"/>
          <w:szCs w:val="26"/>
        </w:rPr>
        <w:t xml:space="preserve">авителя заявителя) являются </w:t>
      </w:r>
      <w:r w:rsidRPr="00773A6E">
        <w:rPr>
          <w:rFonts w:ascii="Times New Roman" w:hAnsi="Times New Roman"/>
          <w:bCs/>
          <w:color w:val="000000" w:themeColor="text1"/>
          <w:sz w:val="26"/>
          <w:szCs w:val="26"/>
        </w:rPr>
        <w:t>предъявление</w:t>
      </w:r>
      <w:r w:rsidRPr="00773A6E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заявителем</w:t>
      </w:r>
      <w:r w:rsidRPr="00773A6E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</w:t>
      </w:r>
      <w:r w:rsidR="00945F4B">
        <w:rPr>
          <w:rFonts w:ascii="Times New Roman" w:hAnsi="Times New Roman"/>
          <w:color w:val="000000" w:themeColor="text1"/>
          <w:sz w:val="26"/>
          <w:szCs w:val="26"/>
        </w:rPr>
        <w:t>ательством Российской Федерации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24E88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3.3.1.5. Основаниями для отказа в приеме документов у заявителя являются:</w:t>
      </w:r>
    </w:p>
    <w:p w:rsidR="0001661A" w:rsidRPr="00CC704C" w:rsidRDefault="0001661A" w:rsidP="000166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заявлением обратилось ненадлежащее лицо.</w:t>
      </w:r>
    </w:p>
    <w:p w:rsidR="0001661A" w:rsidRPr="00CC704C" w:rsidRDefault="0001661A" w:rsidP="000166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01661A" w:rsidRPr="00CC704C" w:rsidRDefault="0001661A" w:rsidP="000166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документы утратили силу на момент обращения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01661A" w:rsidRPr="00CC704C" w:rsidRDefault="0001661A" w:rsidP="000166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01661A" w:rsidRPr="00CC704C" w:rsidRDefault="0001661A" w:rsidP="000166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ыявлено несоблюдение установленных статьей 11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6 апреля 2011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63-ФЗ «Об электронной подписи» условий признания действительности, усиленной квалифицированной электронной подписи.</w:t>
      </w:r>
    </w:p>
    <w:p w:rsidR="00E24E88" w:rsidRDefault="0001661A" w:rsidP="000166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представлено согласие на обработку персональных данных.</w:t>
      </w:r>
    </w:p>
    <w:p w:rsidR="00492179" w:rsidRPr="00492179" w:rsidRDefault="00492179" w:rsidP="0094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3.3.1.</w:t>
      </w:r>
      <w:r w:rsidR="00E24E88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. Орган, предоставляющий Услуги, и </w:t>
      </w:r>
      <w:proofErr w:type="gramStart"/>
      <w:r w:rsidRPr="00492179">
        <w:rPr>
          <w:rFonts w:ascii="Times New Roman" w:hAnsi="Times New Roman"/>
          <w:color w:val="000000" w:themeColor="text1"/>
          <w:sz w:val="26"/>
          <w:szCs w:val="26"/>
        </w:rPr>
        <w:t>органы</w:t>
      </w:r>
      <w:proofErr w:type="gramEnd"/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</w:t>
      </w:r>
      <w:r w:rsidR="00773A6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211E3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Уполномоченный орган </w:t>
      </w:r>
      <w:r w:rsidR="00773A6E"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r w:rsidR="00773A6E" w:rsidRPr="00773A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Многофункциональный центр предоставления государственных и муниципальных услуг</w:t>
      </w:r>
      <w:r w:rsidR="00773A6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492179" w:rsidRPr="00492179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3.3.1.</w:t>
      </w:r>
      <w:r w:rsidR="00795564"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1B14E8">
        <w:rPr>
          <w:rFonts w:ascii="Times New Roman" w:hAnsi="Times New Roman"/>
          <w:color w:val="000000" w:themeColor="text1"/>
          <w:sz w:val="26"/>
          <w:szCs w:val="26"/>
        </w:rPr>
        <w:t xml:space="preserve"> возможен в Уполномоченном органе либо через ЕПГУ.</w:t>
      </w:r>
    </w:p>
    <w:p w:rsidR="00492179" w:rsidRPr="00E24E88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2E74B5" w:themeColor="accent1" w:themeShade="BF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3.3.1.</w:t>
      </w:r>
      <w:r w:rsidR="00795564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 Срок регистрации запроса и документов, необходимых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 xml:space="preserve">для предоставления Услуги, в органе, предоставляющем Услугу, или в МФЦ составляет </w:t>
      </w:r>
      <w:r w:rsidR="001B14E8">
        <w:rPr>
          <w:rFonts w:ascii="Times New Roman" w:hAnsi="Times New Roman"/>
          <w:color w:val="000000" w:themeColor="text1"/>
          <w:sz w:val="26"/>
          <w:szCs w:val="26"/>
        </w:rPr>
        <w:t>1 рабочий день.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1F3864" w:themeColor="accent5" w:themeShade="80"/>
          <w:sz w:val="26"/>
          <w:szCs w:val="26"/>
          <w:lang w:eastAsia="ru-RU"/>
        </w:rPr>
      </w:pPr>
    </w:p>
    <w:p w:rsidR="00492179" w:rsidRPr="00492179" w:rsidRDefault="00492179" w:rsidP="0049217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3.3.2. Межведомственное информационное взаимодействие</w:t>
      </w:r>
      <w:r w:rsidRPr="00492179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3.3.2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19" w:history="1"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3.3.1.3</w:t>
      </w:r>
      <w:hyperlink w:anchor="P108" w:tooltip="2.8.2. Отказ в предоставлении государственной услуги осуществляется в следующих случаях:"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подраздела 3.3.1 раздела II</w:t>
        </w:r>
      </w:hyperlink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I настоящего Административного регламента, которые он в соответствии с требованиями Закона №</w:t>
      </w:r>
      <w:r w:rsidR="00F625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210-ФЗ вправе представлять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по собственной инициативе. 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1B14E8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Межведомственное информационное в</w:t>
      </w:r>
      <w:r w:rsidR="0079556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заимодействие осуществляется </w:t>
      </w:r>
      <w:proofErr w:type="gramStart"/>
      <w:r w:rsidR="001B14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proofErr w:type="gramEnd"/>
      <w:r w:rsidR="001B14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1B14E8" w:rsidRDefault="001B14E8" w:rsidP="001B14E8">
      <w:pPr>
        <w:pStyle w:val="20"/>
        <w:shd w:val="clear" w:color="auto" w:fill="auto"/>
        <w:spacing w:after="0"/>
        <w:ind w:firstLine="708"/>
        <w:jc w:val="both"/>
      </w:pPr>
      <w:r>
        <w:rPr>
          <w:color w:val="000000" w:themeColor="text1"/>
          <w:lang w:eastAsia="ru-RU"/>
        </w:rPr>
        <w:t>-</w:t>
      </w:r>
      <w:r w:rsidRPr="005D4DCC">
        <w:t xml:space="preserve"> </w:t>
      </w:r>
      <w: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1B14E8" w:rsidRDefault="001B14E8" w:rsidP="001B14E8">
      <w:pPr>
        <w:pStyle w:val="20"/>
        <w:shd w:val="clear" w:color="auto" w:fill="auto"/>
        <w:spacing w:after="0"/>
        <w:ind w:firstLine="0"/>
        <w:jc w:val="both"/>
      </w:pPr>
      <w:r>
        <w:tab/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832EB4" w:rsidRDefault="005D421A" w:rsidP="00832EB4">
      <w:pPr>
        <w:pStyle w:val="20"/>
        <w:shd w:val="clear" w:color="auto" w:fill="auto"/>
        <w:spacing w:after="0"/>
        <w:ind w:firstLine="709"/>
        <w:jc w:val="both"/>
        <w:rPr>
          <w:color w:val="000000" w:themeColor="text1"/>
          <w:lang w:eastAsia="ru-RU"/>
        </w:rPr>
      </w:pPr>
      <w:proofErr w:type="gramStart"/>
      <w:r w:rsidRPr="005D421A">
        <w:t>-</w:t>
      </w:r>
      <w:r w:rsidRPr="005D421A">
        <w:rPr>
          <w:color w:val="000000" w:themeColor="text1"/>
          <w:lang w:eastAsia="ru-RU"/>
        </w:rPr>
        <w:t xml:space="preserve">  Орган местного самоуправления,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территории</w:t>
      </w:r>
      <w:r w:rsidR="002F3D3A">
        <w:rPr>
          <w:color w:val="000000" w:themeColor="text1"/>
          <w:lang w:eastAsia="ru-RU"/>
        </w:rPr>
        <w:t>,</w:t>
      </w:r>
      <w:r w:rsidRPr="005D421A">
        <w:rPr>
          <w:color w:val="000000" w:themeColor="text1"/>
          <w:lang w:eastAsia="ru-RU"/>
        </w:rPr>
        <w:t xml:space="preserve"> в границах которой располагается образуемый земельный участок (земельные участки)</w:t>
      </w:r>
      <w:r w:rsidR="00832EB4">
        <w:rPr>
          <w:color w:val="000000" w:themeColor="text1"/>
          <w:lang w:eastAsia="ru-RU"/>
        </w:rPr>
        <w:t>;</w:t>
      </w:r>
      <w:proofErr w:type="gramEnd"/>
    </w:p>
    <w:p w:rsidR="00832EB4" w:rsidRDefault="00832EB4" w:rsidP="00832EB4">
      <w:pPr>
        <w:pStyle w:val="20"/>
        <w:shd w:val="clear" w:color="auto" w:fill="auto"/>
        <w:spacing w:after="0"/>
        <w:ind w:firstLine="709"/>
        <w:jc w:val="both"/>
      </w:pPr>
      <w:r w:rsidRPr="00FC473F">
        <w:t xml:space="preserve"> - Социальный Фонд России, в части получения сведений о СНИЛС.</w:t>
      </w:r>
    </w:p>
    <w:p w:rsidR="001B14E8" w:rsidRPr="001B14E8" w:rsidRDefault="005D421A" w:rsidP="005D421A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ab/>
      </w:r>
      <w:r w:rsidR="001B14E8" w:rsidRPr="001B14E8">
        <w:rPr>
          <w:color w:val="000000" w:themeColor="text1"/>
          <w:lang w:eastAsia="ru-RU"/>
        </w:rPr>
        <w:t>3.3.2.3. Межведомственный запрос формируется и направляется</w:t>
      </w:r>
      <w:r w:rsidR="001B14E8" w:rsidRPr="001B14E8">
        <w:rPr>
          <w:rFonts w:cs="Arial"/>
          <w:color w:val="000000" w:themeColor="text1"/>
          <w:lang w:eastAsia="ru-RU"/>
        </w:rPr>
        <w:t xml:space="preserve"> уполномоченным лицом, ответственным за направление межведомственного запроса.</w:t>
      </w:r>
    </w:p>
    <w:p w:rsidR="00492179" w:rsidRPr="00492179" w:rsidRDefault="00492179" w:rsidP="001B14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3.3.2.4. Срок направления межведомственного запроса</w:t>
      </w:r>
      <w:r w:rsidR="005D421A">
        <w:rPr>
          <w:rFonts w:ascii="Times New Roman" w:hAnsi="Times New Roman"/>
          <w:color w:val="000000" w:themeColor="text1"/>
          <w:sz w:val="26"/>
          <w:szCs w:val="26"/>
        </w:rPr>
        <w:t xml:space="preserve"> составляет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D421A">
        <w:rPr>
          <w:rFonts w:ascii="Times New Roman" w:hAnsi="Times New Roman"/>
          <w:color w:val="000000" w:themeColor="text1"/>
          <w:sz w:val="26"/>
          <w:szCs w:val="26"/>
        </w:rPr>
        <w:t xml:space="preserve">5 рабочих </w:t>
      </w:r>
      <w:r w:rsidR="005D421A">
        <w:rPr>
          <w:rFonts w:ascii="Times New Roman" w:hAnsi="Times New Roman"/>
          <w:color w:val="000000" w:themeColor="text1"/>
          <w:sz w:val="26"/>
          <w:szCs w:val="26"/>
        </w:rPr>
        <w:lastRenderedPageBreak/>
        <w:t>дней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со дня регистрации запроса о предоставлении Услуги.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3.3.2.</w:t>
      </w:r>
      <w:r w:rsid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  <w:proofErr w:type="gramStart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proofErr w:type="gramEnd"/>
    </w:p>
    <w:p w:rsidR="00492179" w:rsidRPr="00753EF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  <w:lang w:eastAsia="ru-RU"/>
        </w:rPr>
      </w:pPr>
    </w:p>
    <w:p w:rsidR="00492179" w:rsidRPr="00492179" w:rsidRDefault="00753EF0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3.3.3</w:t>
      </w:r>
      <w:r w:rsidR="00492179"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92179"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="00492179"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 w:rsidR="00492179"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Услуги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="00212CC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="00097B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административной процедуры документов, необходимых для оказания Услуги.</w:t>
      </w:r>
    </w:p>
    <w:p w:rsidR="005D421A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="00212CC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.2. Основаниями для отказа в предоставлении Услуги являются</w:t>
      </w:r>
      <w:r w:rsidR="005D421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12CC6" w:rsidRDefault="00212CC6" w:rsidP="00212C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заявлением обратилось ненадлежащее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12CC6" w:rsidRDefault="00212CC6" w:rsidP="00212C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подано в орган государственной власти, орган местного самоуправления, в полномочия которых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входит предоставление услуги;</w:t>
      </w:r>
    </w:p>
    <w:p w:rsidR="00212CC6" w:rsidRDefault="00212CC6" w:rsidP="00212C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документы утратили силу на момент обращения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 о предоставлении услуги (документ, удостоверяющий личность; документ, удостоверяющий полномочия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 заявителя,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обращения за предоставлением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 лицом);</w:t>
      </w:r>
    </w:p>
    <w:p w:rsidR="00212CC6" w:rsidRDefault="00212CC6" w:rsidP="00212C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сведения, содержащиеся в докуме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нтах для предоставления услуги;</w:t>
      </w:r>
    </w:p>
    <w:p w:rsidR="00212CC6" w:rsidRDefault="00212CC6" w:rsidP="00212C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ыявлено несоблюдение установленных статьей 11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от 6 апреля 2011 года №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63-ФЗ «Об электронной подписи» условий признания действительности, усиленной квалифи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цированной электронной подписи;</w:t>
      </w:r>
    </w:p>
    <w:p w:rsidR="00212CC6" w:rsidRDefault="00212CC6" w:rsidP="00212CC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представлено согласие на обработку персональных данных.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="00212CC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.3.  Решение о предоставлении Услуги принимается при одновременном соблюдении следующих критериев: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подразделом 1.2 раздела I</w:t>
        </w:r>
      </w:hyperlink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оснований для отказа в предоставлении Услуги.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="00212CC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3.3.</w:t>
        </w:r>
        <w:r w:rsidR="00212CC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.2 подраздела 3.3.</w:t>
        </w:r>
        <w:r w:rsidR="00212CC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раздела II</w:t>
        </w:r>
      </w:hyperlink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I настоящего Административного регламента.</w:t>
      </w:r>
    </w:p>
    <w:p w:rsidR="001539E0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="00212CC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.5. Срок принятия решения о предоставлении (об отказе в предоставлении) Услуг</w:t>
      </w:r>
      <w:r w:rsidR="005D421A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составляет</w:t>
      </w:r>
      <w:r w:rsidR="001539E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539E0" w:rsidRDefault="005D421A" w:rsidP="0015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39E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42</w:t>
      </w:r>
      <w:r w:rsidR="003A0190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дня</w:t>
      </w:r>
      <w:r w:rsidR="001539E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="001539E0">
        <w:rPr>
          <w:rFonts w:ascii="Times New Roman" w:hAnsi="Times New Roman"/>
          <w:color w:val="000000" w:themeColor="text1"/>
          <w:sz w:val="26"/>
          <w:szCs w:val="26"/>
        </w:rPr>
        <w:t xml:space="preserve">при поступлении заявления о предоставлении </w:t>
      </w:r>
      <w:r w:rsidR="00F211E3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1539E0">
        <w:rPr>
          <w:rFonts w:ascii="Times New Roman" w:hAnsi="Times New Roman"/>
          <w:color w:val="000000" w:themeColor="text1"/>
          <w:sz w:val="26"/>
          <w:szCs w:val="26"/>
        </w:rPr>
        <w:t xml:space="preserve"> услуги при предоставлении услуги в соответствии со статьей</w:t>
      </w:r>
      <w:proofErr w:type="gramEnd"/>
      <w:r w:rsidR="001539E0">
        <w:rPr>
          <w:rFonts w:ascii="Times New Roman" w:hAnsi="Times New Roman"/>
          <w:color w:val="000000" w:themeColor="text1"/>
          <w:sz w:val="26"/>
          <w:szCs w:val="26"/>
        </w:rPr>
        <w:t xml:space="preserve">              39.18 Земельного кодекса РФ;</w:t>
      </w:r>
    </w:p>
    <w:p w:rsidR="001539E0" w:rsidRPr="00492179" w:rsidRDefault="001539E0" w:rsidP="0015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21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рабочи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й день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 дня поступления заявления о предоставлении </w:t>
      </w:r>
      <w:r w:rsidR="00F211E3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услуги в иных случаях.</w:t>
      </w:r>
    </w:p>
    <w:p w:rsidR="00492179" w:rsidRPr="00492179" w:rsidRDefault="00492179" w:rsidP="00153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</w:t>
      </w:r>
      <w:r w:rsidR="00212C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Предоставление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результата Услуги</w:t>
      </w:r>
    </w:p>
    <w:p w:rsidR="00945F4B" w:rsidRDefault="00492179" w:rsidP="00945F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lastRenderedPageBreak/>
        <w:t>3.3.</w:t>
      </w:r>
      <w:r w:rsidR="00212CC6"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.1</w:t>
      </w:r>
      <w:r w:rsidRPr="00492179">
        <w:rPr>
          <w:rFonts w:ascii="Times New Roman" w:hAnsi="Times New Roman"/>
          <w:bCs/>
          <w:sz w:val="26"/>
          <w:szCs w:val="26"/>
        </w:rPr>
        <w:t>. Результат оказания Услуги предоставляется заявителю</w:t>
      </w:r>
      <w:r w:rsidR="00945F4B">
        <w:rPr>
          <w:rFonts w:ascii="Times New Roman" w:hAnsi="Times New Roman"/>
          <w:bCs/>
          <w:sz w:val="26"/>
          <w:szCs w:val="26"/>
        </w:rPr>
        <w:t>:</w:t>
      </w:r>
    </w:p>
    <w:p w:rsidR="00945F4B" w:rsidRPr="00945F4B" w:rsidRDefault="00492179" w:rsidP="00945F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bCs/>
          <w:sz w:val="26"/>
          <w:szCs w:val="26"/>
        </w:rPr>
        <w:t xml:space="preserve"> </w:t>
      </w:r>
      <w:r w:rsidR="00945F4B" w:rsidRPr="00945F4B">
        <w:rPr>
          <w:rFonts w:ascii="Times New Roman" w:hAnsi="Times New Roman"/>
          <w:bCs/>
          <w:sz w:val="26"/>
          <w:szCs w:val="26"/>
        </w:rPr>
        <w:t xml:space="preserve">- в форме электронного документа в личном кабинете на ЕПГУ либо на адрес электронной почты, указанный Заявителем. </w:t>
      </w:r>
    </w:p>
    <w:p w:rsidR="00945F4B" w:rsidRPr="00945F4B" w:rsidRDefault="00945F4B" w:rsidP="00945F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945F4B">
        <w:rPr>
          <w:rFonts w:ascii="Times New Roman" w:hAnsi="Times New Roman"/>
          <w:bCs/>
          <w:sz w:val="26"/>
          <w:szCs w:val="26"/>
        </w:rPr>
        <w:t>- на бумажном носителе при личном обращении в Уполномоченный орган либо в многофункциональный центр.</w:t>
      </w:r>
    </w:p>
    <w:p w:rsidR="00945F4B" w:rsidRPr="00945F4B" w:rsidRDefault="00945F4B" w:rsidP="00945F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945F4B">
        <w:rPr>
          <w:rFonts w:ascii="Times New Roman" w:hAnsi="Times New Roman"/>
          <w:bCs/>
          <w:sz w:val="26"/>
          <w:szCs w:val="26"/>
        </w:rPr>
        <w:t>- на бумажном носителе на почтовый адрес, указанный Заявителем.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3.3.</w:t>
      </w:r>
      <w:r w:rsidR="00212CC6"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.2</w:t>
      </w:r>
      <w:r w:rsidRPr="00492179">
        <w:rPr>
          <w:rFonts w:ascii="Times New Roman" w:hAnsi="Times New Roman"/>
          <w:bCs/>
          <w:sz w:val="26"/>
          <w:szCs w:val="26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492179" w:rsidRP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3.3.</w:t>
      </w:r>
      <w:r w:rsidR="00212CC6"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.3</w:t>
      </w:r>
      <w:r w:rsidRPr="00492179">
        <w:rPr>
          <w:rFonts w:ascii="Times New Roman" w:hAnsi="Times New Roman"/>
          <w:bCs/>
          <w:sz w:val="26"/>
          <w:szCs w:val="26"/>
        </w:rPr>
        <w:t>.  Предоставление результата оказания Услуги осуществляетс</w:t>
      </w:r>
      <w:r w:rsidR="00053E9C">
        <w:rPr>
          <w:rFonts w:ascii="Times New Roman" w:hAnsi="Times New Roman"/>
          <w:bCs/>
          <w:sz w:val="26"/>
          <w:szCs w:val="26"/>
        </w:rPr>
        <w:t>я в срок,</w:t>
      </w:r>
      <w:r w:rsidR="00053E9C">
        <w:rPr>
          <w:rFonts w:ascii="Times New Roman" w:hAnsi="Times New Roman"/>
          <w:bCs/>
          <w:sz w:val="26"/>
          <w:szCs w:val="26"/>
        </w:rPr>
        <w:br/>
        <w:t xml:space="preserve">не превышающий 3 </w:t>
      </w:r>
      <w:r w:rsidRPr="00492179">
        <w:rPr>
          <w:rFonts w:ascii="Times New Roman" w:hAnsi="Times New Roman"/>
          <w:bCs/>
          <w:sz w:val="26"/>
          <w:szCs w:val="26"/>
        </w:rPr>
        <w:t>рабочих дней, и исчисляется со дня принятия решения</w:t>
      </w:r>
      <w:r w:rsidRPr="00492179">
        <w:rPr>
          <w:rFonts w:ascii="Times New Roman" w:hAnsi="Times New Roman"/>
          <w:bCs/>
          <w:sz w:val="26"/>
          <w:szCs w:val="26"/>
        </w:rPr>
        <w:br/>
        <w:t>о предоставлении Услуги.</w:t>
      </w:r>
    </w:p>
    <w:p w:rsidR="00492179" w:rsidRPr="00492179" w:rsidRDefault="00053E9C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053E9C">
        <w:rPr>
          <w:rFonts w:ascii="Times New Roman" w:hAnsi="Times New Roman"/>
          <w:sz w:val="26"/>
          <w:szCs w:val="26"/>
        </w:rPr>
        <w:t>3.3.</w:t>
      </w:r>
      <w:r w:rsidR="00212CC6">
        <w:rPr>
          <w:rFonts w:ascii="Times New Roman" w:hAnsi="Times New Roman"/>
          <w:sz w:val="26"/>
          <w:szCs w:val="26"/>
        </w:rPr>
        <w:t>4</w:t>
      </w:r>
      <w:r w:rsidRPr="00053E9C">
        <w:rPr>
          <w:rFonts w:ascii="Times New Roman" w:hAnsi="Times New Roman"/>
          <w:sz w:val="26"/>
          <w:szCs w:val="26"/>
        </w:rPr>
        <w:t>.4</w:t>
      </w:r>
      <w:r w:rsidRPr="00053E9C">
        <w:rPr>
          <w:rFonts w:ascii="Times New Roman" w:hAnsi="Times New Roman"/>
          <w:bCs/>
          <w:sz w:val="26"/>
          <w:szCs w:val="26"/>
        </w:rPr>
        <w:t xml:space="preserve">.  Предоставление органом </w:t>
      </w:r>
      <w:proofErr w:type="gramStart"/>
      <w:r w:rsidRPr="00053E9C">
        <w:rPr>
          <w:rFonts w:ascii="Times New Roman" w:hAnsi="Times New Roman"/>
          <w:bCs/>
          <w:sz w:val="26"/>
          <w:szCs w:val="26"/>
        </w:rPr>
        <w:t>предоставляющем</w:t>
      </w:r>
      <w:proofErr w:type="gramEnd"/>
      <w:r w:rsidRPr="00053E9C">
        <w:rPr>
          <w:rFonts w:ascii="Times New Roman" w:hAnsi="Times New Roman"/>
          <w:bCs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</w:t>
      </w:r>
      <w:r w:rsidR="00FC473F" w:rsidRPr="00053E9C">
        <w:rPr>
          <w:rFonts w:ascii="Times New Roman" w:hAnsi="Times New Roman"/>
          <w:bCs/>
          <w:sz w:val="26"/>
          <w:szCs w:val="26"/>
        </w:rPr>
        <w:t>лица,</w:t>
      </w:r>
      <w:r w:rsidRPr="00053E9C">
        <w:rPr>
          <w:rFonts w:ascii="Times New Roman" w:hAnsi="Times New Roman"/>
          <w:bCs/>
          <w:sz w:val="26"/>
          <w:szCs w:val="26"/>
        </w:rPr>
        <w:t xml:space="preserve"> возможно</w:t>
      </w:r>
      <w:r w:rsidR="00492179" w:rsidRPr="00053E9C">
        <w:rPr>
          <w:rFonts w:ascii="Times New Roman" w:hAnsi="Times New Roman"/>
          <w:bCs/>
          <w:sz w:val="26"/>
          <w:szCs w:val="26"/>
        </w:rPr>
        <w:t>.</w:t>
      </w:r>
    </w:p>
    <w:p w:rsid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961EE" w:rsidRPr="00492179" w:rsidRDefault="00F961EE" w:rsidP="009618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</w:p>
    <w:p w:rsidR="001530EB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="002A1A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Вариант </w:t>
      </w:r>
      <w:r w:rsidR="002A1A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Pr="00C723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Предоставление земельного участка, </w:t>
      </w:r>
      <w:r w:rsidR="00F211E3" w:rsidRPr="002F486B">
        <w:rPr>
          <w:rFonts w:ascii="Times New Roman" w:hAnsi="Times New Roman" w:cs="Times New Roman"/>
          <w:b/>
          <w:sz w:val="26"/>
          <w:szCs w:val="26"/>
        </w:rPr>
        <w:t xml:space="preserve">находящегося в муниципальной собственности, </w:t>
      </w:r>
      <w:r w:rsidR="00F211E3"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</w:t>
      </w:r>
      <w:r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постоянное (бессрочное) пользование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2A1A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или </w:t>
      </w:r>
      <w:r w:rsidR="002A1A44"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в </w:t>
      </w:r>
      <w:r w:rsidR="002A1A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безвозмездное пользование</w:t>
      </w:r>
      <w:r w:rsidR="002A1A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включает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себя следующие</w:t>
      </w:r>
      <w:r w:rsidRPr="00492179">
        <w:rPr>
          <w:rFonts w:ascii="Arial" w:eastAsia="Times New Roman" w:hAnsi="Arial" w:cs="Arial"/>
          <w:sz w:val="28"/>
          <w:szCs w:val="20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административные процедуры:</w:t>
      </w:r>
    </w:p>
    <w:p w:rsidR="001530EB" w:rsidRPr="00492179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 (получение) и регистрация запроса и иных документов, необходимых для предоставления Услуги;</w:t>
      </w:r>
    </w:p>
    <w:p w:rsidR="001530EB" w:rsidRPr="00492179" w:rsidRDefault="001530EB" w:rsidP="001530EB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1530EB" w:rsidRPr="00492179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 Принятие решения о предоставлении (об отказе в предоставлении) Услуги;</w:t>
      </w:r>
    </w:p>
    <w:p w:rsidR="001530EB" w:rsidRPr="00492179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Предоставление результата Услуги.</w:t>
      </w:r>
    </w:p>
    <w:p w:rsidR="001530EB" w:rsidRPr="00492179" w:rsidRDefault="001530EB" w:rsidP="001530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</w:t>
      </w:r>
      <w:r w:rsidR="002A1A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.1. Прием запроса и документов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2A1A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.1.1. Основанием начала выполнения административной процедуры является поступление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аявителя запроса и иных документов, необходимых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для предоставления Услуги.</w:t>
      </w:r>
    </w:p>
    <w:p w:rsidR="00F961EE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2A1A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.1.2.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получения Услуги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аявитель представляет в орган, </w:t>
      </w:r>
      <w:r w:rsidRPr="00773A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предоставляющий Услугу заявление по форме согласно </w:t>
      </w:r>
      <w:hyperlink w:anchor="sub_12000" w:history="1">
        <w:r w:rsidRPr="00773A6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приложению </w:t>
        </w:r>
        <w:r w:rsidRPr="00773A6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br/>
          <w:t>№ </w:t>
        </w:r>
      </w:hyperlink>
      <w:r w:rsidR="00863E0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Административному регламенту, а также следующие документы:</w:t>
      </w:r>
    </w:p>
    <w:p w:rsidR="00F961EE" w:rsidRPr="004E671F" w:rsidRDefault="00F961EE" w:rsidP="00F961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Pr="004E671F">
        <w:rPr>
          <w:rFonts w:ascii="Times New Roman" w:hAnsi="Times New Roman" w:cs="Times New Roman"/>
          <w:sz w:val="26"/>
          <w:szCs w:val="26"/>
        </w:rPr>
        <w:t>окументы, подтверждающие право заявителя на приобретение земельного участка без проведения торгов, предусмотренные</w:t>
      </w:r>
      <w:r w:rsidRPr="005D022F">
        <w:t xml:space="preserve"> </w:t>
      </w:r>
      <w:r w:rsidRPr="005D022F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от 02.09.2020 №</w:t>
      </w:r>
      <w:r w:rsidRPr="005D02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D022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D022F">
        <w:rPr>
          <w:rFonts w:ascii="Times New Roman" w:hAnsi="Times New Roman" w:cs="Times New Roman"/>
          <w:sz w:val="26"/>
          <w:szCs w:val="26"/>
        </w:rPr>
        <w:t xml:space="preserve">/0321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D022F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E671F">
        <w:rPr>
          <w:rFonts w:ascii="Times New Roman" w:hAnsi="Times New Roman" w:cs="Times New Roman"/>
          <w:sz w:val="26"/>
          <w:szCs w:val="26"/>
        </w:rPr>
        <w:t xml:space="preserve"> (за исключением документов, которые должны быть запрошены в порядке межведомственного </w:t>
      </w:r>
      <w:r>
        <w:rPr>
          <w:rFonts w:ascii="Times New Roman" w:hAnsi="Times New Roman" w:cs="Times New Roman"/>
          <w:sz w:val="26"/>
          <w:szCs w:val="26"/>
        </w:rPr>
        <w:t>информационного взаимодействия).</w:t>
      </w:r>
    </w:p>
    <w:p w:rsidR="00F961EE" w:rsidRPr="004E671F" w:rsidRDefault="00F961EE" w:rsidP="00F961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</w:t>
      </w:r>
      <w:r w:rsidRPr="004E671F">
        <w:rPr>
          <w:rFonts w:ascii="Times New Roman" w:hAnsi="Times New Roman" w:cs="Times New Roman"/>
          <w:sz w:val="26"/>
          <w:szCs w:val="26"/>
        </w:rPr>
        <w:t xml:space="preserve">аверенный перевод </w:t>
      </w:r>
      <w:proofErr w:type="gramStart"/>
      <w:r w:rsidRPr="004E671F">
        <w:rPr>
          <w:rFonts w:ascii="Times New Roman" w:hAnsi="Times New Roman" w:cs="Times New Roman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E671F">
        <w:rPr>
          <w:rFonts w:ascii="Times New Roman" w:hAnsi="Times New Roman" w:cs="Times New Roman"/>
          <w:sz w:val="26"/>
          <w:szCs w:val="26"/>
        </w:rPr>
        <w:t>, если заявителем являет</w:t>
      </w:r>
      <w:r>
        <w:rPr>
          <w:rFonts w:ascii="Times New Roman" w:hAnsi="Times New Roman" w:cs="Times New Roman"/>
          <w:sz w:val="26"/>
          <w:szCs w:val="26"/>
        </w:rPr>
        <w:t>ся иностранное юридическое лицо.</w:t>
      </w:r>
    </w:p>
    <w:p w:rsidR="00F961EE" w:rsidRDefault="00F961EE" w:rsidP="00F961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4E671F">
        <w:rPr>
          <w:rFonts w:ascii="Times New Roman" w:hAnsi="Times New Roman" w:cs="Times New Roman"/>
          <w:sz w:val="26"/>
          <w:szCs w:val="26"/>
        </w:rPr>
        <w:t xml:space="preserve"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</w:t>
      </w:r>
      <w:r>
        <w:rPr>
          <w:rFonts w:ascii="Times New Roman" w:hAnsi="Times New Roman" w:cs="Times New Roman"/>
          <w:sz w:val="26"/>
          <w:szCs w:val="26"/>
        </w:rPr>
        <w:t xml:space="preserve">участка </w:t>
      </w:r>
      <w:r w:rsidRPr="004E671F">
        <w:rPr>
          <w:rFonts w:ascii="Times New Roman" w:hAnsi="Times New Roman" w:cs="Times New Roman"/>
          <w:sz w:val="26"/>
          <w:szCs w:val="26"/>
        </w:rPr>
        <w:t>в безвозмездное пользование указанной организации для ведения</w:t>
      </w:r>
      <w:r>
        <w:rPr>
          <w:rFonts w:ascii="Times New Roman" w:hAnsi="Times New Roman" w:cs="Times New Roman"/>
          <w:sz w:val="26"/>
          <w:szCs w:val="26"/>
        </w:rPr>
        <w:t xml:space="preserve"> огородничества или садоводства.</w:t>
      </w:r>
    </w:p>
    <w:p w:rsidR="00F961EE" w:rsidRDefault="00F961EE" w:rsidP="00F961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Д</w:t>
      </w:r>
      <w:r w:rsidRPr="004E671F">
        <w:rPr>
          <w:rFonts w:ascii="Times New Roman" w:hAnsi="Times New Roman" w:cs="Times New Roman"/>
          <w:sz w:val="26"/>
          <w:szCs w:val="26"/>
        </w:rPr>
        <w:t xml:space="preserve">окумент, подтверждающий личность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4E671F">
        <w:rPr>
          <w:rFonts w:ascii="Times New Roman" w:hAnsi="Times New Roman" w:cs="Times New Roman"/>
          <w:sz w:val="26"/>
          <w:szCs w:val="26"/>
        </w:rPr>
        <w:t>аявителя,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Представителя Заявителя.</w:t>
      </w:r>
    </w:p>
    <w:p w:rsidR="00F961EE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2A1A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по собственной инициативе:</w:t>
      </w:r>
    </w:p>
    <w:p w:rsidR="00F961EE" w:rsidRDefault="00F961EE" w:rsidP="00F961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B4606">
        <w:rPr>
          <w:rFonts w:ascii="Times New Roman" w:hAnsi="Times New Roman" w:cs="Times New Roman"/>
          <w:sz w:val="26"/>
          <w:szCs w:val="26"/>
        </w:rPr>
        <w:t xml:space="preserve"> Выписка из ЕГРН об основных характеристиках и зарегистрированных правах на земельный участок.</w:t>
      </w:r>
    </w:p>
    <w:p w:rsidR="00F961EE" w:rsidRDefault="00F961EE" w:rsidP="00F961E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1B4606">
        <w:rPr>
          <w:rFonts w:ascii="Times New Roman" w:hAnsi="Times New Roman" w:cs="Times New Roman"/>
          <w:sz w:val="26"/>
          <w:szCs w:val="26"/>
        </w:rPr>
        <w:t>Выписка из ЕГРЮЛ о юридическом лице, являющемся заявителем.</w:t>
      </w:r>
    </w:p>
    <w:p w:rsidR="00F961EE" w:rsidRPr="00F55304" w:rsidRDefault="00F961EE" w:rsidP="00F961E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553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Документы, подтверждающие право заявителя на приобретение земельного участка без проведения торгов и предусмотренные </w:t>
      </w:r>
      <w:hyperlink r:id="rId20">
        <w:r w:rsidRPr="00F5530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перечнем</w:t>
        </w:r>
      </w:hyperlink>
      <w:r w:rsidRPr="00F553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установленным Приказом </w:t>
      </w:r>
      <w:proofErr w:type="spellStart"/>
      <w:r w:rsidRPr="00F55304">
        <w:rPr>
          <w:rFonts w:ascii="Times New Roman" w:hAnsi="Times New Roman" w:cs="Times New Roman"/>
          <w:color w:val="000000" w:themeColor="text1"/>
          <w:sz w:val="26"/>
          <w:szCs w:val="26"/>
        </w:rPr>
        <w:t>Росреестра</w:t>
      </w:r>
      <w:proofErr w:type="spellEnd"/>
      <w:r w:rsidRPr="00F553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02.09.2020 года № </w:t>
      </w:r>
      <w:proofErr w:type="gramStart"/>
      <w:r w:rsidRPr="00F55304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proofErr w:type="gramEnd"/>
      <w:r w:rsidRPr="00F55304">
        <w:rPr>
          <w:rFonts w:ascii="Times New Roman" w:hAnsi="Times New Roman" w:cs="Times New Roman"/>
          <w:color w:val="000000" w:themeColor="text1"/>
          <w:sz w:val="26"/>
          <w:szCs w:val="26"/>
        </w:rPr>
        <w:t>/0321 «Об утверждении перечня документов, подтверждающих право заявителя на приобретение земельного участка без проведения торгов», которые должны быть запрошены в порядке межведомственного информационного взаимодействия.</w:t>
      </w:r>
    </w:p>
    <w:p w:rsidR="00F961EE" w:rsidRPr="00492179" w:rsidRDefault="00F961EE" w:rsidP="00F96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73A6E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2A1A44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.1.4. Способами установления личности (идентификации) заявителя (предст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авителя заявителя) являются </w:t>
      </w:r>
      <w:r w:rsidRPr="00773A6E">
        <w:rPr>
          <w:rFonts w:ascii="Times New Roman" w:hAnsi="Times New Roman"/>
          <w:bCs/>
          <w:color w:val="000000" w:themeColor="text1"/>
          <w:sz w:val="26"/>
          <w:szCs w:val="26"/>
        </w:rPr>
        <w:t>предъявление</w:t>
      </w:r>
      <w:r w:rsidRPr="00773A6E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заявителем</w:t>
      </w:r>
      <w:r w:rsidRPr="00773A6E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</w:t>
      </w:r>
      <w:r>
        <w:rPr>
          <w:rFonts w:ascii="Times New Roman" w:hAnsi="Times New Roman"/>
          <w:color w:val="000000" w:themeColor="text1"/>
          <w:sz w:val="26"/>
          <w:szCs w:val="26"/>
        </w:rPr>
        <w:t>ательством Российской Федерации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961EE" w:rsidRDefault="00F961EE" w:rsidP="00F96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2A1A44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.1.5. Основаниями для отказа в приеме документов у заявителя являются:</w:t>
      </w:r>
    </w:p>
    <w:p w:rsidR="00F961EE" w:rsidRPr="00CC704C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заявлением обратилось ненадлежащее лицо.</w:t>
      </w:r>
    </w:p>
    <w:p w:rsidR="00F961EE" w:rsidRPr="00CC704C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F961EE" w:rsidRPr="00CC704C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документы утратили силу на момент обращения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F961EE" w:rsidRPr="00CC704C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F961EE" w:rsidRPr="00CC704C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ыявлено несоблюдение установленных статьей 11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6 апреля 2011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63-ФЗ «Об электронной подписи» условий признания действительности, усиленной квалифицированной электронной подписи.</w:t>
      </w:r>
    </w:p>
    <w:p w:rsidR="00F961EE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представлено согласие на обработку персональных данных.</w:t>
      </w:r>
    </w:p>
    <w:p w:rsidR="00F961EE" w:rsidRPr="00492179" w:rsidRDefault="00F961EE" w:rsidP="00F96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2A1A44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.1.</w:t>
      </w:r>
      <w:r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. Орган, предоставляющий Услуги, и </w:t>
      </w:r>
      <w:proofErr w:type="gramStart"/>
      <w:r w:rsidRPr="00492179">
        <w:rPr>
          <w:rFonts w:ascii="Times New Roman" w:hAnsi="Times New Roman"/>
          <w:color w:val="000000" w:themeColor="text1"/>
          <w:sz w:val="26"/>
          <w:szCs w:val="26"/>
        </w:rPr>
        <w:t>органы</w:t>
      </w:r>
      <w:proofErr w:type="gramEnd"/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211E3">
        <w:rPr>
          <w:rFonts w:ascii="Times New Roman" w:hAnsi="Times New Roman"/>
          <w:color w:val="000000" w:themeColor="text1"/>
          <w:sz w:val="26"/>
          <w:szCs w:val="26"/>
        </w:rPr>
        <w:t xml:space="preserve">Уполномоченный орган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r w:rsidRPr="00773A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F961EE" w:rsidRPr="00492179" w:rsidRDefault="00F961EE" w:rsidP="00F961E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2A1A44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.1.</w:t>
      </w:r>
      <w:r>
        <w:rPr>
          <w:rFonts w:ascii="Times New Roman" w:hAnsi="Times New Roman"/>
          <w:color w:val="000000" w:themeColor="text1"/>
          <w:sz w:val="26"/>
          <w:szCs w:val="26"/>
        </w:rPr>
        <w:t>7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возможен в Уполномоченном органе либо через ЕПГУ.</w:t>
      </w:r>
    </w:p>
    <w:p w:rsidR="00F961EE" w:rsidRPr="00E24E88" w:rsidRDefault="00F961EE" w:rsidP="00F961EE">
      <w:pPr>
        <w:spacing w:after="0" w:line="240" w:lineRule="auto"/>
        <w:ind w:firstLine="709"/>
        <w:jc w:val="both"/>
        <w:rPr>
          <w:rFonts w:ascii="Times New Roman" w:hAnsi="Times New Roman"/>
          <w:color w:val="2E74B5" w:themeColor="accent1" w:themeShade="BF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2A1A44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.1.</w:t>
      </w:r>
      <w:r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 Срок регистрации запроса и документов, необходимых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br/>
        <w:t xml:space="preserve">для предоставления Услуги, в органе, предоставляющем Услугу, или в МФЦ составляет </w:t>
      </w:r>
      <w:r>
        <w:rPr>
          <w:rFonts w:ascii="Times New Roman" w:hAnsi="Times New Roman"/>
          <w:color w:val="000000" w:themeColor="text1"/>
          <w:sz w:val="26"/>
          <w:szCs w:val="26"/>
        </w:rPr>
        <w:t>1 рабочий день.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1F3864" w:themeColor="accent5" w:themeShade="80"/>
          <w:sz w:val="26"/>
          <w:szCs w:val="26"/>
          <w:lang w:eastAsia="ru-RU"/>
        </w:rPr>
      </w:pPr>
    </w:p>
    <w:p w:rsidR="00F961EE" w:rsidRPr="00492179" w:rsidRDefault="00F961EE" w:rsidP="00F961EE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3.</w:t>
      </w:r>
      <w:r w:rsidR="002A1A44"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.2. Межведомственное информационное взаимодействие</w:t>
      </w:r>
      <w:r w:rsidRPr="00492179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3.</w:t>
      </w:r>
      <w:r w:rsidR="002A1A44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.2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Основанием для начала административной процедуры является непредставление заявителем документов (сведений), указанных в </w:t>
      </w:r>
      <w:hyperlink r:id="rId21" w:history="1"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пункте </w:t>
        </w:r>
      </w:hyperlink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2A1A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.1.3</w:t>
      </w:r>
      <w:hyperlink w:anchor="P108" w:tooltip="2.8.2. Отказ в предоставлении государственной услуги осуществляется в следующих случаях:"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</w:t>
        </w:r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lastRenderedPageBreak/>
          <w:t>подраздела 3.</w:t>
        </w:r>
        <w:r w:rsidR="002A1A4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4</w:t>
        </w:r>
        <w:r w:rsidRPr="0049217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.1 раздела II</w:t>
        </w:r>
      </w:hyperlink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I настоящего Административного регламента, которые он в соответствии с требованиями Закона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210-ФЗ вправе представлять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по собственной инициативе. 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2A1A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F961EE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Межведомственное информационное 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заимодействие осуществляется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F961EE" w:rsidRDefault="00F961EE" w:rsidP="00F961EE">
      <w:pPr>
        <w:pStyle w:val="20"/>
        <w:shd w:val="clear" w:color="auto" w:fill="auto"/>
        <w:spacing w:after="0"/>
        <w:ind w:firstLine="708"/>
        <w:jc w:val="both"/>
      </w:pPr>
      <w:r>
        <w:rPr>
          <w:color w:val="000000" w:themeColor="text1"/>
          <w:lang w:eastAsia="ru-RU"/>
        </w:rPr>
        <w:t>-</w:t>
      </w:r>
      <w:r w:rsidRPr="005D4DCC">
        <w:t xml:space="preserve"> </w:t>
      </w:r>
      <w: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F961EE" w:rsidRDefault="00F961EE" w:rsidP="00F961EE">
      <w:pPr>
        <w:pStyle w:val="20"/>
        <w:shd w:val="clear" w:color="auto" w:fill="auto"/>
        <w:spacing w:after="0"/>
        <w:ind w:firstLine="0"/>
        <w:jc w:val="both"/>
      </w:pPr>
      <w:r>
        <w:tab/>
        <w:t>-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F961EE" w:rsidRPr="005D421A" w:rsidRDefault="00F961EE" w:rsidP="0051218C">
      <w:pPr>
        <w:pStyle w:val="20"/>
        <w:shd w:val="clear" w:color="auto" w:fill="auto"/>
        <w:spacing w:after="0"/>
        <w:ind w:firstLine="567"/>
        <w:jc w:val="both"/>
        <w:rPr>
          <w:color w:val="000000" w:themeColor="text1"/>
          <w:lang w:eastAsia="ru-RU"/>
        </w:rPr>
      </w:pPr>
      <w:r w:rsidRPr="005D421A">
        <w:t>-</w:t>
      </w:r>
      <w:r w:rsidRPr="005D421A">
        <w:rPr>
          <w:color w:val="000000" w:themeColor="text1"/>
          <w:lang w:eastAsia="ru-RU"/>
        </w:rPr>
        <w:t xml:space="preserve">  Орган местного самоуправления,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</w:t>
      </w:r>
      <w:proofErr w:type="gramStart"/>
      <w:r w:rsidRPr="005D421A">
        <w:rPr>
          <w:color w:val="000000" w:themeColor="text1"/>
          <w:lang w:eastAsia="ru-RU"/>
        </w:rPr>
        <w:t>территории</w:t>
      </w:r>
      <w:proofErr w:type="gramEnd"/>
      <w:r w:rsidRPr="005D421A">
        <w:rPr>
          <w:color w:val="000000" w:themeColor="text1"/>
          <w:lang w:eastAsia="ru-RU"/>
        </w:rPr>
        <w:t xml:space="preserve"> в границах которой располагается образуемый земельный участок (земельные участки).</w:t>
      </w:r>
    </w:p>
    <w:p w:rsidR="00F961EE" w:rsidRPr="001B14E8" w:rsidRDefault="00F961EE" w:rsidP="00F961EE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ab/>
      </w:r>
      <w:r w:rsidRPr="001B14E8">
        <w:rPr>
          <w:color w:val="000000" w:themeColor="text1"/>
          <w:lang w:eastAsia="ru-RU"/>
        </w:rPr>
        <w:t>3.</w:t>
      </w:r>
      <w:r w:rsidR="002A1A44">
        <w:rPr>
          <w:color w:val="000000" w:themeColor="text1"/>
          <w:lang w:eastAsia="ru-RU"/>
        </w:rPr>
        <w:t>4</w:t>
      </w:r>
      <w:r w:rsidRPr="001B14E8">
        <w:rPr>
          <w:color w:val="000000" w:themeColor="text1"/>
          <w:lang w:eastAsia="ru-RU"/>
        </w:rPr>
        <w:t>.2.3. Межведомственный запрос формируется и направляется</w:t>
      </w:r>
      <w:r w:rsidRPr="001B14E8">
        <w:rPr>
          <w:rFonts w:cs="Arial"/>
          <w:color w:val="000000" w:themeColor="text1"/>
          <w:lang w:eastAsia="ru-RU"/>
        </w:rPr>
        <w:t xml:space="preserve"> уполномоченным лицом, ответственным за направление межведомственного запроса.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2A1A44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.2.4. Срок направления межведомственного запроса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составляет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5 рабочих дней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со дня регистрации запроса о предоставлении Услуги.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2A1A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  <w:proofErr w:type="gramStart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proofErr w:type="gramEnd"/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F3864"/>
          <w:sz w:val="26"/>
          <w:szCs w:val="26"/>
          <w:lang w:eastAsia="ru-RU"/>
        </w:rPr>
      </w:pP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2A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Услуги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2A1A4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административной процедуры документов, необходимых для оказания Услуги.</w:t>
      </w:r>
    </w:p>
    <w:p w:rsidR="00F961EE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2A1A4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.2. Основаниями для отказа в предоставлении Услуги являются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961EE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заявлением обратилось ненадлежащее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61EE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подано в орган государственной власти, орган местного самоуправления, в полномочия которых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входит предоставление услуги;</w:t>
      </w:r>
    </w:p>
    <w:p w:rsidR="00F961EE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документы утратили силу на момент обращения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 о предоставлении услуги (документ, удостоверяющий личность; документ, удостоверяющий полномочия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 заявителя,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обращения за предоставлением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 лицом);</w:t>
      </w:r>
    </w:p>
    <w:p w:rsidR="00F961EE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сведения, содержащиеся в докуме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нтах для предоставления услуги;</w:t>
      </w:r>
    </w:p>
    <w:p w:rsidR="00F961EE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ыявлено несоблюдение установленных статьей 11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от 6 апреля 2011 года №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63-ФЗ «Об электронной подписи» условий признания действительности, усиленной квалифи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цированной электронной подписи;</w:t>
      </w:r>
    </w:p>
    <w:p w:rsidR="00F961EE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представлено согласие на обработку персональных данных.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2A1A4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.3.  Решение о предоставлении Услуги принимается при одновременном соблюдении следующих критериев: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подразделом 1.2 раздела I</w:t>
        </w:r>
      </w:hyperlink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полного комплекта документов, указанных в пункте 3.</w:t>
      </w:r>
      <w:r w:rsidR="002A1A4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.1.2. подраздела 3.</w:t>
      </w:r>
      <w:r w:rsidR="002A1A4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.1 раздела III настоящего Административного регламента;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оснований для отказа в предоставлении Услуги.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2A1A4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3.</w:t>
        </w:r>
        <w:r w:rsidR="002A1A4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</w:t>
        </w:r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.2 подраздела 3.</w:t>
        </w:r>
        <w:r w:rsidR="002A1A4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</w:t>
        </w:r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  <w:r w:rsidRPr="0049217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раздела II</w:t>
        </w:r>
      </w:hyperlink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I настоящего Административного регламента.</w:t>
      </w:r>
    </w:p>
    <w:p w:rsidR="00D1077E" w:rsidRDefault="00EC0933" w:rsidP="00D107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961EE" w:rsidRPr="00D1077E">
        <w:rPr>
          <w:rFonts w:ascii="Times New Roman" w:hAnsi="Times New Roman" w:cs="Times New Roman"/>
          <w:sz w:val="26"/>
          <w:szCs w:val="26"/>
        </w:rPr>
        <w:t>3.</w:t>
      </w:r>
      <w:r w:rsidR="002A1A44" w:rsidRPr="00D1077E">
        <w:rPr>
          <w:rFonts w:ascii="Times New Roman" w:hAnsi="Times New Roman" w:cs="Times New Roman"/>
          <w:sz w:val="26"/>
          <w:szCs w:val="26"/>
        </w:rPr>
        <w:t>4</w:t>
      </w:r>
      <w:r w:rsidR="00F961EE" w:rsidRPr="00D1077E">
        <w:rPr>
          <w:rFonts w:ascii="Times New Roman" w:hAnsi="Times New Roman" w:cs="Times New Roman"/>
          <w:sz w:val="26"/>
          <w:szCs w:val="26"/>
        </w:rPr>
        <w:t>.3.5. </w:t>
      </w:r>
      <w:r w:rsidR="00D1077E" w:rsidRPr="00D1077E">
        <w:rPr>
          <w:rFonts w:ascii="Times New Roman" w:hAnsi="Times New Roman" w:cs="Times New Roman"/>
          <w:sz w:val="26"/>
          <w:szCs w:val="26"/>
        </w:rPr>
        <w:t>Срок принятия решения о предоставлении (об отказе в предоставлении) Услуги составляет:</w:t>
      </w:r>
      <w:r w:rsidR="00D107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77E" w:rsidRDefault="00D1077E" w:rsidP="00D107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1077E">
        <w:rPr>
          <w:rFonts w:ascii="Times New Roman" w:hAnsi="Times New Roman" w:cs="Times New Roman"/>
          <w:sz w:val="26"/>
          <w:szCs w:val="26"/>
        </w:rPr>
        <w:t xml:space="preserve">- 42 рабочих дня </w:t>
      </w:r>
      <w:proofErr w:type="gramStart"/>
      <w:r w:rsidRPr="00D1077E">
        <w:rPr>
          <w:rFonts w:ascii="Times New Roman" w:hAnsi="Times New Roman" w:cs="Times New Roman"/>
          <w:sz w:val="26"/>
          <w:szCs w:val="26"/>
        </w:rPr>
        <w:t>при поступлении заявления о предоставлении муниципальной услуги при предоставлении услуги в соответствии со статьей</w:t>
      </w:r>
      <w:proofErr w:type="gramEnd"/>
      <w:r w:rsidRPr="00D1077E">
        <w:rPr>
          <w:rFonts w:ascii="Times New Roman" w:hAnsi="Times New Roman" w:cs="Times New Roman"/>
          <w:sz w:val="26"/>
          <w:szCs w:val="26"/>
        </w:rPr>
        <w:t xml:space="preserve"> 39.18 Земельного кодекса РФ;</w:t>
      </w:r>
    </w:p>
    <w:p w:rsidR="00D1077E" w:rsidRPr="00D1077E" w:rsidRDefault="00D1077E" w:rsidP="00D1077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1077E">
        <w:rPr>
          <w:rFonts w:ascii="Times New Roman" w:hAnsi="Times New Roman" w:cs="Times New Roman"/>
          <w:sz w:val="26"/>
          <w:szCs w:val="26"/>
        </w:rPr>
        <w:t>- 21 рабочий день со дня поступления заявления о предоставлении муниципальной услуги в иных случаях.</w:t>
      </w: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961EE" w:rsidRPr="00492179" w:rsidRDefault="00F961EE" w:rsidP="00F96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2A1A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Предоставление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результата Услуги</w:t>
      </w:r>
    </w:p>
    <w:p w:rsidR="00F961EE" w:rsidRDefault="00F961EE" w:rsidP="00F961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</w:t>
      </w:r>
      <w:r w:rsidR="002A1A44"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.1</w:t>
      </w:r>
      <w:r w:rsidRPr="00492179">
        <w:rPr>
          <w:rFonts w:ascii="Times New Roman" w:hAnsi="Times New Roman"/>
          <w:bCs/>
          <w:sz w:val="26"/>
          <w:szCs w:val="26"/>
        </w:rPr>
        <w:t>. Результат оказания Услуги предоставляется заявителю</w:t>
      </w:r>
      <w:r>
        <w:rPr>
          <w:rFonts w:ascii="Times New Roman" w:hAnsi="Times New Roman"/>
          <w:bCs/>
          <w:sz w:val="26"/>
          <w:szCs w:val="26"/>
        </w:rPr>
        <w:t>:</w:t>
      </w:r>
    </w:p>
    <w:p w:rsidR="00F961EE" w:rsidRPr="00945F4B" w:rsidRDefault="00F961EE" w:rsidP="00F961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bCs/>
          <w:sz w:val="26"/>
          <w:szCs w:val="26"/>
        </w:rPr>
        <w:t xml:space="preserve"> </w:t>
      </w:r>
      <w:r w:rsidRPr="00945F4B">
        <w:rPr>
          <w:rFonts w:ascii="Times New Roman" w:hAnsi="Times New Roman"/>
          <w:bCs/>
          <w:sz w:val="26"/>
          <w:szCs w:val="26"/>
        </w:rPr>
        <w:t xml:space="preserve">- в форме электронного документа в личном кабинете на ЕПГУ либо на адрес электронной почты, указанный Заявителем. </w:t>
      </w:r>
    </w:p>
    <w:p w:rsidR="00F961EE" w:rsidRPr="00945F4B" w:rsidRDefault="00F961EE" w:rsidP="00F961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945F4B">
        <w:rPr>
          <w:rFonts w:ascii="Times New Roman" w:hAnsi="Times New Roman"/>
          <w:bCs/>
          <w:sz w:val="26"/>
          <w:szCs w:val="26"/>
        </w:rPr>
        <w:t>- на бумажном носителе при личном обращении в Уполномоченный орган либо в многофункциональный центр.</w:t>
      </w:r>
    </w:p>
    <w:p w:rsidR="00F961EE" w:rsidRPr="00945F4B" w:rsidRDefault="00F961EE" w:rsidP="00F961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945F4B">
        <w:rPr>
          <w:rFonts w:ascii="Times New Roman" w:hAnsi="Times New Roman"/>
          <w:bCs/>
          <w:sz w:val="26"/>
          <w:szCs w:val="26"/>
        </w:rPr>
        <w:t>- на бумажном носителе на почтовый адрес, указанный Заявителем.</w:t>
      </w:r>
    </w:p>
    <w:p w:rsidR="00F961EE" w:rsidRPr="00492179" w:rsidRDefault="00F961EE" w:rsidP="00F961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</w:t>
      </w:r>
      <w:r w:rsidR="002A1A44"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.2</w:t>
      </w:r>
      <w:r w:rsidRPr="00492179">
        <w:rPr>
          <w:rFonts w:ascii="Times New Roman" w:hAnsi="Times New Roman"/>
          <w:bCs/>
          <w:sz w:val="26"/>
          <w:szCs w:val="26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F961EE" w:rsidRPr="00492179" w:rsidRDefault="00F961EE" w:rsidP="00F961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</w:t>
      </w:r>
      <w:r w:rsidR="002A1A44"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492179">
        <w:rPr>
          <w:rFonts w:ascii="Times New Roman" w:hAnsi="Times New Roman"/>
          <w:sz w:val="26"/>
          <w:szCs w:val="26"/>
        </w:rPr>
        <w:t>.3</w:t>
      </w:r>
      <w:r w:rsidRPr="00492179">
        <w:rPr>
          <w:rFonts w:ascii="Times New Roman" w:hAnsi="Times New Roman"/>
          <w:bCs/>
          <w:sz w:val="26"/>
          <w:szCs w:val="26"/>
        </w:rPr>
        <w:t>.  Предоставление результата оказания Услуги осуществляетс</w:t>
      </w:r>
      <w:r>
        <w:rPr>
          <w:rFonts w:ascii="Times New Roman" w:hAnsi="Times New Roman"/>
          <w:bCs/>
          <w:sz w:val="26"/>
          <w:szCs w:val="26"/>
        </w:rPr>
        <w:t>я в срок,</w:t>
      </w:r>
      <w:r>
        <w:rPr>
          <w:rFonts w:ascii="Times New Roman" w:hAnsi="Times New Roman"/>
          <w:bCs/>
          <w:sz w:val="26"/>
          <w:szCs w:val="26"/>
        </w:rPr>
        <w:br/>
        <w:t xml:space="preserve">не превышающий 3 </w:t>
      </w:r>
      <w:r w:rsidRPr="00492179">
        <w:rPr>
          <w:rFonts w:ascii="Times New Roman" w:hAnsi="Times New Roman"/>
          <w:bCs/>
          <w:sz w:val="26"/>
          <w:szCs w:val="26"/>
        </w:rPr>
        <w:t>рабочих дней, и исчисляется со дня принятия решения</w:t>
      </w:r>
      <w:r w:rsidRPr="00492179">
        <w:rPr>
          <w:rFonts w:ascii="Times New Roman" w:hAnsi="Times New Roman"/>
          <w:bCs/>
          <w:sz w:val="26"/>
          <w:szCs w:val="26"/>
        </w:rPr>
        <w:br/>
        <w:t>о предоставлении Услуги.</w:t>
      </w:r>
    </w:p>
    <w:p w:rsidR="00F961EE" w:rsidRDefault="00F961EE" w:rsidP="00F961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053E9C">
        <w:rPr>
          <w:rFonts w:ascii="Times New Roman" w:hAnsi="Times New Roman"/>
          <w:sz w:val="26"/>
          <w:szCs w:val="26"/>
        </w:rPr>
        <w:t>3.</w:t>
      </w:r>
      <w:r w:rsidR="002A1A44">
        <w:rPr>
          <w:rFonts w:ascii="Times New Roman" w:hAnsi="Times New Roman"/>
          <w:sz w:val="26"/>
          <w:szCs w:val="26"/>
        </w:rPr>
        <w:t>4</w:t>
      </w:r>
      <w:r w:rsidRPr="00053E9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053E9C">
        <w:rPr>
          <w:rFonts w:ascii="Times New Roman" w:hAnsi="Times New Roman"/>
          <w:sz w:val="26"/>
          <w:szCs w:val="26"/>
        </w:rPr>
        <w:t>.4</w:t>
      </w:r>
      <w:r w:rsidRPr="00053E9C">
        <w:rPr>
          <w:rFonts w:ascii="Times New Roman" w:hAnsi="Times New Roman"/>
          <w:bCs/>
          <w:sz w:val="26"/>
          <w:szCs w:val="26"/>
        </w:rPr>
        <w:t xml:space="preserve">.  Предоставление органом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</w:t>
      </w:r>
      <w:proofErr w:type="gramStart"/>
      <w:r w:rsidRPr="00053E9C">
        <w:rPr>
          <w:rFonts w:ascii="Times New Roman" w:hAnsi="Times New Roman"/>
          <w:bCs/>
          <w:sz w:val="26"/>
          <w:szCs w:val="26"/>
        </w:rPr>
        <w:t>лица</w:t>
      </w:r>
      <w:proofErr w:type="gramEnd"/>
      <w:r w:rsidRPr="00053E9C">
        <w:rPr>
          <w:rFonts w:ascii="Times New Roman" w:hAnsi="Times New Roman"/>
          <w:bCs/>
          <w:sz w:val="26"/>
          <w:szCs w:val="26"/>
        </w:rPr>
        <w:t xml:space="preserve"> возможно.</w:t>
      </w:r>
    </w:p>
    <w:p w:rsidR="004D6D13" w:rsidRPr="00492179" w:rsidRDefault="004D6D13" w:rsidP="00F961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</w:p>
    <w:p w:rsidR="00492179" w:rsidRPr="00945F4B" w:rsidRDefault="001530EB" w:rsidP="0049217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3.</w:t>
      </w:r>
      <w:r w:rsidR="002A1A44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5</w:t>
      </w:r>
      <w:r w:rsidRPr="00945F4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. Вариант </w:t>
      </w:r>
      <w:r w:rsidR="002A1A44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3</w:t>
      </w:r>
      <w:r w:rsidR="00492179" w:rsidRPr="00945F4B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. Исправление допущенных опечаток</w:t>
      </w:r>
      <w:r w:rsidR="00C3749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r w:rsidR="00492179" w:rsidRPr="00945F4B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и (или) ошибок в выданных  в результате предоставления Услуги</w:t>
      </w:r>
      <w:r w:rsidR="00C3749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r w:rsidR="00492179" w:rsidRPr="00945F4B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документа</w:t>
      </w:r>
      <w:r w:rsidR="00317544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х </w:t>
      </w:r>
    </w:p>
    <w:p w:rsidR="00492179" w:rsidRPr="00945F4B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C37499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945F4B">
        <w:rPr>
          <w:rFonts w:ascii="Times New Roman" w:hAnsi="Times New Roman"/>
          <w:color w:val="000000" w:themeColor="text1"/>
          <w:sz w:val="26"/>
          <w:szCs w:val="26"/>
        </w:rPr>
        <w:t>.1. Исправление допущенных опечаток и (или) ошибок в выданных</w:t>
      </w:r>
      <w:r w:rsidRPr="00945F4B">
        <w:rPr>
          <w:rFonts w:ascii="Times New Roman" w:hAnsi="Times New Roman"/>
          <w:color w:val="000000" w:themeColor="text1"/>
          <w:sz w:val="26"/>
          <w:szCs w:val="26"/>
        </w:rPr>
        <w:br/>
        <w:t>в результате предоставления Услуги документах включает в себя следующие административные процедуры:</w:t>
      </w:r>
    </w:p>
    <w:p w:rsidR="00492179" w:rsidRPr="00945F4B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color w:val="000000" w:themeColor="text1"/>
          <w:sz w:val="26"/>
          <w:szCs w:val="26"/>
        </w:rPr>
        <w:t>1) прием и регистрация заявления об исправлении допущенных опечаток</w:t>
      </w:r>
      <w:r w:rsidRPr="00945F4B">
        <w:rPr>
          <w:rFonts w:ascii="Times New Roman" w:hAnsi="Times New Roman"/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 w:rsidRPr="00945F4B">
        <w:rPr>
          <w:rFonts w:ascii="Times New Roman" w:hAnsi="Times New Roman"/>
          <w:color w:val="000000" w:themeColor="text1"/>
          <w:sz w:val="26"/>
          <w:szCs w:val="26"/>
        </w:rPr>
        <w:br/>
        <w:t>и созданных реестровых записях;</w:t>
      </w:r>
    </w:p>
    <w:p w:rsidR="00492179" w:rsidRPr="00945F4B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color w:val="000000" w:themeColor="text1"/>
          <w:sz w:val="26"/>
          <w:szCs w:val="26"/>
        </w:rPr>
        <w:lastRenderedPageBreak/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492179" w:rsidRPr="00945F4B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color w:val="000000" w:themeColor="text1"/>
          <w:sz w:val="26"/>
          <w:szCs w:val="26"/>
        </w:rPr>
        <w:t>3) предоставление (направление) заявителю результата Услуги.</w:t>
      </w:r>
    </w:p>
    <w:p w:rsidR="00492179" w:rsidRPr="00945F4B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92179" w:rsidRDefault="00492179" w:rsidP="001C6FF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>3.</w:t>
      </w:r>
      <w:r w:rsidR="00C37499">
        <w:rPr>
          <w:rFonts w:ascii="Times New Roman" w:hAnsi="Times New Roman"/>
          <w:b/>
          <w:color w:val="000000" w:themeColor="text1"/>
          <w:sz w:val="26"/>
          <w:szCs w:val="26"/>
        </w:rPr>
        <w:t>5</w:t>
      </w: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 xml:space="preserve">.2. Прием и регистрация заявления об исправлении </w:t>
      </w: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</w:t>
      </w:r>
    </w:p>
    <w:p w:rsidR="00492179" w:rsidRPr="00111C94" w:rsidRDefault="00492179" w:rsidP="00111C9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374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.2.1.</w:t>
      </w:r>
      <w:r w:rsidRPr="00945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Pr="00111C94">
          <w:rPr>
            <w:rFonts w:ascii="Times New Roman" w:eastAsia="Times New Roman" w:hAnsi="Times New Roman" w:cs="Times New Roman"/>
            <w:sz w:val="26"/>
            <w:szCs w:val="26"/>
            <w:shd w:val="clear" w:color="auto" w:fill="FFFFFF" w:themeFill="background1"/>
            <w:lang w:eastAsia="ru-RU"/>
          </w:rPr>
          <w:t>приложению №</w:t>
        </w:r>
        <w:r w:rsidR="00945F4B" w:rsidRPr="00111C94">
          <w:rPr>
            <w:rFonts w:ascii="Times New Roman" w:eastAsia="Times New Roman" w:hAnsi="Times New Roman" w:cs="Times New Roman"/>
            <w:sz w:val="26"/>
            <w:szCs w:val="26"/>
            <w:shd w:val="clear" w:color="auto" w:fill="FFFFFF" w:themeFill="background1"/>
            <w:lang w:eastAsia="ru-RU"/>
          </w:rPr>
          <w:t xml:space="preserve"> </w:t>
        </w:r>
      </w:hyperlink>
      <w:r w:rsidR="00863E0F" w:rsidRPr="00111C94">
        <w:rPr>
          <w:rFonts w:ascii="Times New Roman" w:eastAsia="Times New Roman" w:hAnsi="Times New Roman" w:cs="Times New Roman"/>
          <w:sz w:val="26"/>
          <w:szCs w:val="26"/>
          <w:shd w:val="clear" w:color="auto" w:fill="FFFFFF" w:themeFill="background1"/>
          <w:lang w:eastAsia="ru-RU"/>
        </w:rPr>
        <w:t>5</w:t>
      </w:r>
      <w:r w:rsidRPr="00111C94">
        <w:rPr>
          <w:rFonts w:ascii="Times New Roman" w:eastAsia="Times New Roman" w:hAnsi="Times New Roman" w:cs="Times New Roman"/>
          <w:sz w:val="26"/>
          <w:szCs w:val="26"/>
          <w:shd w:val="clear" w:color="auto" w:fill="FFE599" w:themeFill="accent4" w:themeFillTint="66"/>
          <w:lang w:eastAsia="ru-RU"/>
        </w:rPr>
        <w:br/>
      </w:r>
      <w:r w:rsidRPr="00111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</w:t>
      </w:r>
      <w:r w:rsidR="00945F4B" w:rsidRPr="00111C9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истративному регламенту.</w:t>
      </w:r>
    </w:p>
    <w:p w:rsidR="00945F4B" w:rsidRPr="00945F4B" w:rsidRDefault="00945F4B" w:rsidP="00111C9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1C94">
        <w:rPr>
          <w:rFonts w:ascii="Times New Roman" w:hAnsi="Times New Roman"/>
          <w:sz w:val="26"/>
          <w:szCs w:val="26"/>
        </w:rPr>
        <w:t>3.</w:t>
      </w:r>
      <w:r w:rsidR="00C37499" w:rsidRPr="00111C94">
        <w:rPr>
          <w:rFonts w:ascii="Times New Roman" w:hAnsi="Times New Roman"/>
          <w:sz w:val="26"/>
          <w:szCs w:val="26"/>
        </w:rPr>
        <w:t>5</w:t>
      </w:r>
      <w:r w:rsidRPr="00111C94">
        <w:rPr>
          <w:rFonts w:ascii="Times New Roman" w:hAnsi="Times New Roman"/>
          <w:sz w:val="26"/>
          <w:szCs w:val="26"/>
        </w:rPr>
        <w:t>.2.2. Способами установления личности (идентифи</w:t>
      </w:r>
      <w:r w:rsidRPr="00945F4B">
        <w:rPr>
          <w:rFonts w:ascii="Times New Roman" w:hAnsi="Times New Roman"/>
          <w:sz w:val="26"/>
          <w:szCs w:val="26"/>
        </w:rPr>
        <w:t>кации) заявителя (представителя заявителя) являются:</w:t>
      </w:r>
    </w:p>
    <w:p w:rsidR="00945F4B" w:rsidRPr="00945F4B" w:rsidRDefault="00945F4B" w:rsidP="0094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F4B">
        <w:rPr>
          <w:rFonts w:ascii="Times New Roman" w:hAnsi="Times New Roman"/>
          <w:sz w:val="26"/>
          <w:szCs w:val="26"/>
        </w:rPr>
        <w:t>-</w:t>
      </w:r>
      <w:r w:rsidRPr="00945F4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45F4B">
        <w:rPr>
          <w:rFonts w:ascii="Times New Roman" w:hAnsi="Times New Roman"/>
          <w:bCs/>
          <w:sz w:val="26"/>
          <w:szCs w:val="26"/>
        </w:rPr>
        <w:t>предъявление</w:t>
      </w:r>
      <w:r w:rsidRPr="00945F4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45F4B">
        <w:rPr>
          <w:rFonts w:ascii="Times New Roman" w:hAnsi="Times New Roman"/>
          <w:sz w:val="26"/>
          <w:szCs w:val="26"/>
        </w:rPr>
        <w:t>заявителем</w:t>
      </w:r>
      <w:r w:rsidRPr="00945F4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45F4B">
        <w:rPr>
          <w:rFonts w:ascii="Times New Roman" w:hAnsi="Times New Roman"/>
          <w:sz w:val="26"/>
          <w:szCs w:val="26"/>
        </w:rPr>
        <w:t>документа, удостоверяющего личность;</w:t>
      </w:r>
    </w:p>
    <w:p w:rsidR="00945F4B" w:rsidRPr="00945F4B" w:rsidRDefault="00945F4B" w:rsidP="0094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F4B">
        <w:rPr>
          <w:rFonts w:ascii="Times New Roman" w:hAnsi="Times New Roman"/>
          <w:sz w:val="26"/>
          <w:szCs w:val="26"/>
        </w:rPr>
        <w:t>-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945F4B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F4B">
        <w:rPr>
          <w:rFonts w:ascii="Times New Roman" w:hAnsi="Times New Roman"/>
          <w:sz w:val="26"/>
          <w:szCs w:val="26"/>
        </w:rPr>
        <w:t>3.</w:t>
      </w:r>
      <w:r w:rsidR="00C37499">
        <w:rPr>
          <w:rFonts w:ascii="Times New Roman" w:hAnsi="Times New Roman"/>
          <w:sz w:val="26"/>
          <w:szCs w:val="26"/>
        </w:rPr>
        <w:t>5</w:t>
      </w:r>
      <w:r w:rsidRPr="00945F4B">
        <w:rPr>
          <w:rFonts w:ascii="Times New Roman" w:hAnsi="Times New Roman"/>
          <w:sz w:val="26"/>
          <w:szCs w:val="26"/>
        </w:rPr>
        <w:t>.2.3. Основаниями для отказа в приеме документов у заявителя являются:</w:t>
      </w:r>
    </w:p>
    <w:p w:rsid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заявлением обратилось ненадлежащее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подано в орган государственной власти, орган местного самоуправления, в полномочия которых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входит предоставление услуги;</w:t>
      </w:r>
    </w:p>
    <w:p w:rsid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документы утратили силу на момент обращения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 о предоставлении услуги (документ, удостоверяющий личность; документ, удостоверяющий полномочия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 заявителя,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обращения за предоставлением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 лицом);</w:t>
      </w:r>
    </w:p>
    <w:p w:rsid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сведения, содержащиеся в докуме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нтах для предоставления услуги;</w:t>
      </w:r>
    </w:p>
    <w:p w:rsid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ыявлено несоблюдение установленных статьей 11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от 6 апреля 2011 года №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63-ФЗ «Об электронной подписи» условий признания действительности, усиленной квалифи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цированной электронной подписи;</w:t>
      </w:r>
    </w:p>
    <w:p w:rsidR="00945F4B" w:rsidRPr="004D6D13" w:rsidRDefault="004D6D13" w:rsidP="004D6D1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представлено согласие на обработку персональных данных.</w:t>
      </w:r>
    </w:p>
    <w:p w:rsidR="00492179" w:rsidRPr="00945F4B" w:rsidRDefault="00492179" w:rsidP="004921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F4B">
        <w:rPr>
          <w:rFonts w:ascii="Times New Roman" w:hAnsi="Times New Roman"/>
          <w:sz w:val="26"/>
          <w:szCs w:val="26"/>
        </w:rPr>
        <w:t>3.</w:t>
      </w:r>
      <w:r w:rsidR="00C37499">
        <w:rPr>
          <w:rFonts w:ascii="Times New Roman" w:hAnsi="Times New Roman"/>
          <w:sz w:val="26"/>
          <w:szCs w:val="26"/>
        </w:rPr>
        <w:t>5</w:t>
      </w:r>
      <w:r w:rsidRPr="00945F4B">
        <w:rPr>
          <w:rFonts w:ascii="Times New Roman" w:hAnsi="Times New Roman"/>
          <w:sz w:val="26"/>
          <w:szCs w:val="26"/>
        </w:rPr>
        <w:t xml:space="preserve">.2.4. Орган, предоставляющий Услугу, и </w:t>
      </w:r>
      <w:proofErr w:type="gramStart"/>
      <w:r w:rsidRPr="00945F4B">
        <w:rPr>
          <w:rFonts w:ascii="Times New Roman" w:hAnsi="Times New Roman"/>
          <w:sz w:val="26"/>
          <w:szCs w:val="26"/>
        </w:rPr>
        <w:t>органы</w:t>
      </w:r>
      <w:proofErr w:type="gramEnd"/>
      <w:r w:rsidRPr="00945F4B">
        <w:rPr>
          <w:rFonts w:ascii="Times New Roman" w:hAnsi="Times New Roman"/>
          <w:sz w:val="26"/>
          <w:szCs w:val="26"/>
        </w:rPr>
        <w:t xml:space="preserve"> участвующие в приеме запроса о предоставлении Услуги:</w:t>
      </w:r>
      <w:r w:rsidR="00945F4B" w:rsidRPr="00945F4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45F4B">
        <w:rPr>
          <w:rFonts w:ascii="Times New Roman" w:hAnsi="Times New Roman"/>
          <w:color w:val="000000" w:themeColor="text1"/>
          <w:sz w:val="26"/>
          <w:szCs w:val="26"/>
        </w:rPr>
        <w:t xml:space="preserve">Министерство имущественных и земельных отношений Белгородской области и </w:t>
      </w:r>
      <w:r w:rsidR="00945F4B" w:rsidRPr="00773A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Многофункциональный центр предоставления государственных и муниципальных услуг</w:t>
      </w:r>
      <w:r w:rsidR="00945F4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945F4B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492179" w:rsidRPr="00945F4B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F4B">
        <w:rPr>
          <w:rFonts w:ascii="Times New Roman" w:hAnsi="Times New Roman"/>
          <w:sz w:val="26"/>
          <w:szCs w:val="26"/>
        </w:rPr>
        <w:t>3.</w:t>
      </w:r>
      <w:r w:rsidR="00C37499">
        <w:rPr>
          <w:rFonts w:ascii="Times New Roman" w:hAnsi="Times New Roman"/>
          <w:sz w:val="26"/>
          <w:szCs w:val="26"/>
        </w:rPr>
        <w:t>5</w:t>
      </w:r>
      <w:r w:rsidRPr="00945F4B">
        <w:rPr>
          <w:rFonts w:ascii="Times New Roman" w:hAnsi="Times New Roman"/>
          <w:sz w:val="26"/>
          <w:szCs w:val="26"/>
        </w:rPr>
        <w:t>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945F4B">
        <w:rPr>
          <w:rFonts w:ascii="Times New Roman" w:hAnsi="Times New Roman"/>
          <w:sz w:val="26"/>
          <w:szCs w:val="26"/>
        </w:rPr>
        <w:t xml:space="preserve"> возможен через Уполномоченный орган либо через ЕПГУ</w:t>
      </w:r>
      <w:r w:rsidRPr="00945F4B">
        <w:rPr>
          <w:rFonts w:ascii="Times New Roman" w:hAnsi="Times New Roman"/>
          <w:sz w:val="26"/>
          <w:szCs w:val="26"/>
        </w:rPr>
        <w:t>.</w:t>
      </w:r>
    </w:p>
    <w:p w:rsidR="00492179" w:rsidRPr="00945F4B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F4B">
        <w:rPr>
          <w:rFonts w:ascii="Times New Roman" w:hAnsi="Times New Roman"/>
          <w:sz w:val="26"/>
          <w:szCs w:val="26"/>
        </w:rPr>
        <w:t>3.</w:t>
      </w:r>
      <w:r w:rsidR="00C37499">
        <w:rPr>
          <w:rFonts w:ascii="Times New Roman" w:hAnsi="Times New Roman"/>
          <w:sz w:val="26"/>
          <w:szCs w:val="26"/>
        </w:rPr>
        <w:t>5</w:t>
      </w:r>
      <w:r w:rsidRPr="00945F4B">
        <w:rPr>
          <w:rFonts w:ascii="Times New Roman" w:hAnsi="Times New Roman"/>
          <w:sz w:val="26"/>
          <w:szCs w:val="26"/>
        </w:rPr>
        <w:t>.2.6. Срок регистрации запроса и документов, необходимых</w:t>
      </w:r>
      <w:r w:rsidRPr="00945F4B">
        <w:rPr>
          <w:rFonts w:ascii="Times New Roman" w:hAnsi="Times New Roman"/>
          <w:sz w:val="26"/>
          <w:szCs w:val="26"/>
        </w:rPr>
        <w:br/>
        <w:t xml:space="preserve">для предоставления Услуги, в органе, предоставляющем </w:t>
      </w:r>
      <w:r w:rsidR="00F1348B">
        <w:rPr>
          <w:rFonts w:ascii="Times New Roman" w:hAnsi="Times New Roman"/>
          <w:sz w:val="26"/>
          <w:szCs w:val="26"/>
        </w:rPr>
        <w:t>муниципальную</w:t>
      </w:r>
      <w:r w:rsidRPr="00945F4B">
        <w:rPr>
          <w:rFonts w:ascii="Times New Roman" w:hAnsi="Times New Roman"/>
          <w:sz w:val="26"/>
          <w:szCs w:val="26"/>
        </w:rPr>
        <w:t xml:space="preserve"> услугу, или в многофункциональном центре составляет </w:t>
      </w:r>
      <w:r w:rsidR="00945F4B">
        <w:rPr>
          <w:rFonts w:ascii="Times New Roman" w:hAnsi="Times New Roman"/>
          <w:sz w:val="26"/>
          <w:szCs w:val="26"/>
        </w:rPr>
        <w:t>1 рабочий день</w:t>
      </w:r>
      <w:r w:rsidRPr="00945F4B">
        <w:rPr>
          <w:rFonts w:ascii="Times New Roman" w:hAnsi="Times New Roman"/>
          <w:sz w:val="26"/>
          <w:szCs w:val="26"/>
        </w:rPr>
        <w:t>.</w:t>
      </w:r>
    </w:p>
    <w:p w:rsidR="00492179" w:rsidRPr="00945F4B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2179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>3.</w:t>
      </w:r>
      <w:r w:rsidR="00C37499">
        <w:rPr>
          <w:rFonts w:ascii="Times New Roman" w:hAnsi="Times New Roman"/>
          <w:b/>
          <w:color w:val="000000" w:themeColor="text1"/>
          <w:sz w:val="26"/>
          <w:szCs w:val="26"/>
        </w:rPr>
        <w:t>5</w:t>
      </w: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 xml:space="preserve"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374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.3.1.  Основанием начала выполнения административной процедуры являе</w:t>
      </w:r>
      <w:r w:rsidR="00C4523C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получение должностным лицом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уполномоченным </w:t>
      </w:r>
      <w:r w:rsidR="00097B41"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административной процедуры</w:t>
      </w:r>
      <w:r w:rsidR="00C45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заявления  на предоставление </w:t>
      </w:r>
      <w:r w:rsidR="00C452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Услуги.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374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.3.2. Основания</w:t>
      </w:r>
      <w:r w:rsidR="00C45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отказа в предоставлении Услуги </w:t>
      </w:r>
      <w:r w:rsidR="00C452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C3749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.3.3.  Решение о предоставлении Услуги принимается при одновременном соблюдении следующих критериев: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 w:rsidRPr="00945F4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подразделом 1.2 раздела I</w:t>
        </w:r>
      </w:hyperlink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регламента;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сведений, содержащихся в представленных заявителем документах;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945F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отсутствие оснований для отказа в предоставлении Услуги.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C374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945F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945F4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пунктом 3.</w:t>
        </w:r>
        <w:r w:rsidR="00C3749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5</w:t>
        </w:r>
        <w:r w:rsidRPr="00945F4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.3.2 подраздела 3.</w:t>
        </w:r>
        <w:r w:rsidR="00C3749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5</w:t>
        </w:r>
        <w:r w:rsidRPr="00945F4B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.3 раздела II</w:t>
        </w:r>
      </w:hyperlink>
      <w:r w:rsidRPr="00945F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I настоящего Административного регламента.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4D6D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C374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4D6D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945F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3.5. Срок принятия решения о предоставлении (об отказе в предоставлении) Услуги составляет </w:t>
      </w:r>
      <w:r w:rsidR="00C452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 рабочих дней</w:t>
      </w:r>
      <w:r w:rsidRPr="00945F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92179" w:rsidRPr="00945F4B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>3.</w:t>
      </w:r>
      <w:r w:rsidR="00C37499">
        <w:rPr>
          <w:rFonts w:ascii="Times New Roman" w:hAnsi="Times New Roman"/>
          <w:b/>
          <w:color w:val="000000" w:themeColor="text1"/>
          <w:sz w:val="26"/>
          <w:szCs w:val="26"/>
        </w:rPr>
        <w:t>5</w:t>
      </w: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>.4.</w:t>
      </w:r>
      <w:r w:rsidRPr="00945F4B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 w:rsidR="00C4523C" w:rsidRPr="00C4523C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4523C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C37499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C4523C">
        <w:rPr>
          <w:rFonts w:ascii="Times New Roman" w:hAnsi="Times New Roman"/>
          <w:color w:val="000000" w:themeColor="text1"/>
          <w:sz w:val="26"/>
          <w:szCs w:val="26"/>
        </w:rPr>
        <w:t>.4.1</w:t>
      </w:r>
      <w:r w:rsidRPr="00C4523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 Результат оказания Услуги предоставляется заявителю </w:t>
      </w:r>
    </w:p>
    <w:p w:rsidR="00C4523C" w:rsidRPr="00C4523C" w:rsidRDefault="00C4523C" w:rsidP="00C452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4523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в форме электронного документа в личном кабинете на ЕПГУ либо на адрес электронной почты, указанный Заявителем. </w:t>
      </w:r>
    </w:p>
    <w:p w:rsidR="00C4523C" w:rsidRPr="00C4523C" w:rsidRDefault="00C4523C" w:rsidP="00C452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4523C">
        <w:rPr>
          <w:rFonts w:ascii="Times New Roman" w:hAnsi="Times New Roman"/>
          <w:bCs/>
          <w:color w:val="000000" w:themeColor="text1"/>
          <w:sz w:val="26"/>
          <w:szCs w:val="26"/>
        </w:rPr>
        <w:t>- на бумажном носителе при личном обращении в Уполномоченный орган либо в многофункциональный центр.</w:t>
      </w:r>
    </w:p>
    <w:p w:rsidR="00C4523C" w:rsidRPr="00C4523C" w:rsidRDefault="00C4523C" w:rsidP="00C4523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4523C">
        <w:rPr>
          <w:rFonts w:ascii="Times New Roman" w:hAnsi="Times New Roman"/>
          <w:bCs/>
          <w:color w:val="000000" w:themeColor="text1"/>
          <w:sz w:val="26"/>
          <w:szCs w:val="26"/>
        </w:rPr>
        <w:t>- на бумажном носителе на почтовый адрес, указанный Заявителем.</w:t>
      </w:r>
    </w:p>
    <w:p w:rsidR="00492179" w:rsidRPr="00945F4B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C37499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945F4B">
        <w:rPr>
          <w:rFonts w:ascii="Times New Roman" w:hAnsi="Times New Roman"/>
          <w:color w:val="000000" w:themeColor="text1"/>
          <w:sz w:val="26"/>
          <w:szCs w:val="26"/>
        </w:rPr>
        <w:t>.4.2</w:t>
      </w:r>
      <w:r w:rsidRPr="00945F4B">
        <w:rPr>
          <w:rFonts w:ascii="Times New Roman" w:hAnsi="Times New Roman"/>
          <w:bCs/>
          <w:color w:val="000000" w:themeColor="text1"/>
          <w:sz w:val="26"/>
          <w:szCs w:val="26"/>
        </w:rPr>
        <w:t>. Должностное лицо, ответственное за предоставление Услуги, выдает результат Услуги заявителю под подпись.</w:t>
      </w:r>
    </w:p>
    <w:p w:rsidR="00492179" w:rsidRPr="00945F4B" w:rsidRDefault="00492179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C37499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945F4B">
        <w:rPr>
          <w:rFonts w:ascii="Times New Roman" w:hAnsi="Times New Roman"/>
          <w:color w:val="000000" w:themeColor="text1"/>
          <w:sz w:val="26"/>
          <w:szCs w:val="26"/>
        </w:rPr>
        <w:t>.4.3</w:t>
      </w:r>
      <w:r w:rsidRPr="00945F4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  Предоставление результата предоставления оказания Услуги осуществляется в срок, не превышающий </w:t>
      </w:r>
      <w:r w:rsidR="00C4523C">
        <w:rPr>
          <w:rFonts w:ascii="Times New Roman" w:hAnsi="Times New Roman"/>
          <w:bCs/>
          <w:color w:val="000000" w:themeColor="text1"/>
          <w:sz w:val="26"/>
          <w:szCs w:val="26"/>
        </w:rPr>
        <w:t>3</w:t>
      </w:r>
      <w:r w:rsidRPr="00945F4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рабочих дней, и исчисляется со дня принятия решения о предоставлении Услуги.</w:t>
      </w:r>
    </w:p>
    <w:p w:rsidR="00492179" w:rsidRPr="00945F4B" w:rsidRDefault="004D6D13" w:rsidP="004921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C37499">
        <w:rPr>
          <w:rFonts w:ascii="Times New Roman" w:hAnsi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492179" w:rsidRPr="00945F4B">
        <w:rPr>
          <w:rFonts w:ascii="Times New Roman" w:hAnsi="Times New Roman"/>
          <w:color w:val="000000" w:themeColor="text1"/>
          <w:sz w:val="26"/>
          <w:szCs w:val="26"/>
        </w:rPr>
        <w:t>4.4</w:t>
      </w:r>
      <w:r w:rsidR="00492179" w:rsidRPr="00945F4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  Предоставление Органом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</w:t>
      </w:r>
      <w:r w:rsidR="00C4523C">
        <w:rPr>
          <w:rFonts w:ascii="Times New Roman" w:hAnsi="Times New Roman"/>
          <w:bCs/>
          <w:color w:val="000000" w:themeColor="text1"/>
          <w:sz w:val="26"/>
          <w:szCs w:val="26"/>
        </w:rPr>
        <w:t>возможно в Уполномоченном органе либо через ЕПГУ.</w:t>
      </w:r>
    </w:p>
    <w:p w:rsidR="00492179" w:rsidRPr="00945F4B" w:rsidRDefault="00492179" w:rsidP="00111775">
      <w:pPr>
        <w:tabs>
          <w:tab w:val="center" w:pos="5178"/>
          <w:tab w:val="left" w:pos="8550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bookmarkStart w:id="12" w:name="Par721"/>
      <w:bookmarkEnd w:id="12"/>
    </w:p>
    <w:p w:rsidR="00492179" w:rsidRPr="00945F4B" w:rsidRDefault="004555B5" w:rsidP="00492179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945F4B">
        <w:rPr>
          <w:rFonts w:ascii="Times New Roman" w:hAnsi="Times New Roman"/>
          <w:b/>
          <w:sz w:val="26"/>
          <w:szCs w:val="26"/>
          <w:lang w:val="en-US"/>
        </w:rPr>
        <w:t>IV</w:t>
      </w:r>
      <w:r w:rsidR="00492179" w:rsidRPr="00945F4B">
        <w:rPr>
          <w:rFonts w:ascii="Times New Roman" w:hAnsi="Times New Roman"/>
          <w:b/>
          <w:sz w:val="26"/>
          <w:szCs w:val="26"/>
        </w:rPr>
        <w:t>. Формы контроля за предоставлением Услуги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4.1. Контроль за полнотой и качеством </w:t>
      </w:r>
      <w:proofErr w:type="gramStart"/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предоставления</w:t>
      </w:r>
      <w:proofErr w:type="gramEnd"/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="00C4523C">
        <w:rPr>
          <w:rFonts w:ascii="Times New Roman" w:eastAsia="Times New Roman" w:hAnsi="Times New Roman" w:cs="Arial"/>
          <w:sz w:val="26"/>
          <w:szCs w:val="26"/>
          <w:lang w:eastAsia="ru-RU"/>
        </w:rPr>
        <w:t>Уполномоченным органом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  <w:r w:rsidR="00C4523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включает 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</w:t>
      </w:r>
      <w:r w:rsidR="00C4523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Уполномоченного органа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4.2. 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настоящего а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регламента, иных нормативных правовых актов, устанавливающих требования к предоставлению Услуги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4.3. Периодичность осуществления текущего контроля устанавливается руководителем</w:t>
      </w:r>
      <w:r w:rsidR="00C4523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Уполномоченного органа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4.4. </w:t>
      </w:r>
      <w:proofErr w:type="gramStart"/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Контроль за</w:t>
      </w:r>
      <w:proofErr w:type="gramEnd"/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полнотой и качеством предоставления Услуги включает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4.5. Проверки полноты и качества предоставления Услуги осуществляются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на основании</w:t>
      </w:r>
      <w:r w:rsidR="00C4523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приказов Уполномоченного органа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4.6. Плановые проверки осуществляются на основании полугодовых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br/>
        <w:t xml:space="preserve">или годовых планов работы </w:t>
      </w:r>
      <w:r w:rsidR="00C4523C">
        <w:rPr>
          <w:rFonts w:ascii="Times New Roman" w:eastAsia="Times New Roman" w:hAnsi="Times New Roman" w:cs="Arial"/>
          <w:sz w:val="26"/>
          <w:szCs w:val="26"/>
          <w:lang w:eastAsia="ru-RU"/>
        </w:rPr>
        <w:t>Уполномоченного органа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C4523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Уполномоченный орган обращений граждан 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и организаций, связанных </w:t>
      </w:r>
      <w:r w:rsidR="00C4523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с нарушениями при предоставлении государственной услуги.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в соответствии с законодательством Российской Федерации.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4.9. </w:t>
      </w:r>
      <w:proofErr w:type="gramStart"/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Контроль за исполнением настоящего административного регламента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br/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C4523C">
        <w:rPr>
          <w:rFonts w:ascii="Times New Roman" w:eastAsia="Times New Roman" w:hAnsi="Times New Roman" w:cs="Arial"/>
          <w:sz w:val="26"/>
          <w:szCs w:val="26"/>
          <w:lang w:eastAsia="ru-RU"/>
        </w:rPr>
        <w:t>Уполномоченный орган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 xml:space="preserve">V. </w:t>
      </w:r>
      <w:proofErr w:type="gramStart"/>
      <w:r w:rsidRPr="00945F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Досудебный (внесудебный) порядок обжалования решений</w:t>
      </w:r>
      <w:r w:rsidRPr="00945F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</w:t>
      </w:r>
      <w:r w:rsidR="009A1300" w:rsidRPr="00945F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(муниципальных)</w:t>
      </w:r>
      <w:r w:rsidRPr="00945F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служащих, работников</w:t>
      </w:r>
      <w:r w:rsidRPr="00945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proofErr w:type="gramEnd"/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945F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 Способы информирования заявителей</w:t>
      </w:r>
      <w:r w:rsidRPr="00945F4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  <w:t>о порядке досудебного (внесудебного) обжалования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5.1.1. </w:t>
      </w:r>
      <w:proofErr w:type="gramStart"/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Услугу, </w:t>
      </w:r>
      <w:r w:rsidR="00E64124"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</w: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 ходе предоставления Услуги.</w:t>
      </w:r>
      <w:proofErr w:type="gramEnd"/>
    </w:p>
    <w:p w:rsidR="00492179" w:rsidRPr="00C956E3" w:rsidRDefault="00492179" w:rsidP="00C956E3">
      <w:pPr>
        <w:rPr>
          <w:rFonts w:ascii="Times New Roman" w:hAnsi="Times New Roman" w:cs="Times New Roman"/>
          <w:sz w:val="28"/>
          <w:szCs w:val="28"/>
        </w:rPr>
      </w:pPr>
      <w:r w:rsidRPr="003420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 w:rsidR="00F175BC" w:rsidRPr="003420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местах предоставления государственной услуги</w:t>
      </w:r>
      <w:r w:rsidRPr="003420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, </w:t>
      </w:r>
      <w:r w:rsidR="00F1348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                                </w:t>
      </w:r>
      <w:r w:rsidRPr="003420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на официальном сайте </w:t>
      </w:r>
      <w:r w:rsidR="00C956E3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администрации </w:t>
      </w:r>
      <w:proofErr w:type="spellStart"/>
      <w:proofErr w:type="gramStart"/>
      <w:r w:rsidR="00C956E3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Илек-Пеньковского</w:t>
      </w:r>
      <w:proofErr w:type="spellEnd"/>
      <w:proofErr w:type="gramEnd"/>
      <w:r w:rsidR="00C956E3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сельского поселения  (</w:t>
      </w:r>
      <w:r w:rsidR="00C956E3" w:rsidRPr="00C956E3">
        <w:rPr>
          <w:rFonts w:ascii="Times New Roman" w:hAnsi="Times New Roman" w:cs="Times New Roman"/>
          <w:sz w:val="26"/>
          <w:szCs w:val="26"/>
        </w:rPr>
        <w:t>https://i</w:t>
      </w:r>
      <w:proofErr w:type="spellStart"/>
      <w:r w:rsidR="00C956E3" w:rsidRPr="00C956E3">
        <w:rPr>
          <w:rFonts w:ascii="Times New Roman" w:hAnsi="Times New Roman" w:cs="Times New Roman"/>
          <w:sz w:val="26"/>
          <w:szCs w:val="26"/>
          <w:lang w:val="en-US"/>
        </w:rPr>
        <w:t>lek</w:t>
      </w:r>
      <w:proofErr w:type="spellEnd"/>
      <w:r w:rsidR="00C956E3" w:rsidRPr="00C956E3">
        <w:rPr>
          <w:rFonts w:ascii="Times New Roman" w:hAnsi="Times New Roman" w:cs="Times New Roman"/>
          <w:sz w:val="26"/>
          <w:szCs w:val="26"/>
        </w:rPr>
        <w:t>penko</w:t>
      </w:r>
      <w:r w:rsidR="00C956E3" w:rsidRPr="00C956E3">
        <w:rPr>
          <w:rFonts w:ascii="Times New Roman" w:hAnsi="Times New Roman" w:cs="Times New Roman"/>
          <w:i/>
          <w:sz w:val="26"/>
          <w:szCs w:val="26"/>
        </w:rPr>
        <w:t>v</w:t>
      </w:r>
      <w:r w:rsidR="00C956E3" w:rsidRPr="00C956E3">
        <w:rPr>
          <w:rFonts w:ascii="Times New Roman" w:hAnsi="Times New Roman" w:cs="Times New Roman"/>
          <w:sz w:val="26"/>
          <w:szCs w:val="26"/>
        </w:rPr>
        <w:t xml:space="preserve">skoe-r31.gosweb.gosuslugi.ru/), </w:t>
      </w:r>
      <w:r w:rsidRPr="003420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на ЕПГУ.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5.2. Формы и способы подачи заявителями жалобы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5.2.1. Жалоба может быть направлена заявителем в письменной форме </w:t>
      </w:r>
      <w:r w:rsidR="00E64124"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</w: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 почте, а также может быть принята при личном приеме заявителя.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5.2.2. В электронном виде жалоба может быть подана заявителем </w:t>
      </w:r>
      <w:r w:rsidR="00E64124"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</w: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с использованием сети «Интернет» посредством: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 </w:t>
      </w: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официального сайта</w:t>
      </w:r>
      <w:r w:rsidR="003420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министерства имущественных и земельных отношений Белгородской области</w:t>
      </w: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;</w:t>
      </w:r>
    </w:p>
    <w:p w:rsidR="00492179" w:rsidRPr="00945F4B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 </w:t>
      </w: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ЕПГУ;</w:t>
      </w:r>
    </w:p>
    <w:p w:rsidR="00492179" w:rsidRDefault="00492179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945F4B">
        <w:rPr>
          <w:rFonts w:ascii="Times New Roman" w:hAnsi="Times New Roman" w:cs="Times New Roman"/>
          <w:color w:val="000000"/>
          <w:sz w:val="26"/>
          <w:szCs w:val="26"/>
        </w:rPr>
        <w:t>‒ </w:t>
      </w:r>
      <w:r w:rsidRPr="00945F4B">
        <w:rPr>
          <w:rFonts w:ascii="Times New Roman" w:hAnsi="Times New Roman"/>
          <w:color w:val="000000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945F4B">
        <w:rPr>
          <w:rFonts w:ascii="Times New Roman" w:hAnsi="Times New Roman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Pr="00945F4B">
        <w:rPr>
          <w:rFonts w:ascii="Times New Roman" w:hAnsi="Times New Roman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 w:rsidRPr="00945F4B">
        <w:rPr>
          <w:rFonts w:ascii="Times New Roman" w:hAnsi="Times New Roman"/>
          <w:color w:val="000000"/>
          <w:sz w:val="26"/>
          <w:szCs w:val="26"/>
        </w:rPr>
        <w:br/>
      </w:r>
      <w:r w:rsidRPr="00945F4B">
        <w:rPr>
          <w:rFonts w:ascii="Times New Roman" w:hAnsi="Times New Roman"/>
          <w:color w:val="000000"/>
          <w:sz w:val="26"/>
          <w:szCs w:val="26"/>
        </w:rPr>
        <w:lastRenderedPageBreak/>
        <w:t>и муниципальные услуги, их должностными лицами, государственными</w:t>
      </w:r>
      <w:r w:rsidRPr="00945F4B">
        <w:rPr>
          <w:rFonts w:ascii="Times New Roman" w:hAnsi="Times New Roman"/>
          <w:color w:val="000000"/>
          <w:sz w:val="26"/>
          <w:szCs w:val="26"/>
        </w:rPr>
        <w:br/>
        <w:t>и муниципальными служащими с использованием сети «Интернет».</w:t>
      </w:r>
      <w:proofErr w:type="gramEnd"/>
    </w:p>
    <w:p w:rsidR="008A77ED" w:rsidRDefault="008A77ED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20530" w:rsidRDefault="00B20530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37499" w:rsidRDefault="00C37499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37499" w:rsidRPr="00C37499" w:rsidRDefault="00C37499" w:rsidP="00C37499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C37499">
        <w:rPr>
          <w:rFonts w:ascii="Times New Roman" w:hAnsi="Times New Roman"/>
          <w:b/>
          <w:sz w:val="24"/>
          <w:szCs w:val="24"/>
        </w:rPr>
        <w:t>Приложение № 1</w:t>
      </w:r>
    </w:p>
    <w:p w:rsidR="00C37499" w:rsidRPr="008A77ED" w:rsidRDefault="00C37499" w:rsidP="008A77ED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499">
        <w:rPr>
          <w:rFonts w:ascii="Times New Roman" w:hAnsi="Times New Roman"/>
          <w:b/>
          <w:sz w:val="24"/>
          <w:szCs w:val="24"/>
        </w:rPr>
        <w:t xml:space="preserve">к Административному регламенту </w:t>
      </w:r>
      <w:r w:rsidRPr="00C37499">
        <w:rPr>
          <w:rFonts w:ascii="Times New Roman" w:hAnsi="Times New Roman" w:cs="Times New Roman"/>
          <w:b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</w:t>
      </w:r>
      <w:r w:rsidR="008A77ED">
        <w:rPr>
          <w:rFonts w:ascii="Times New Roman" w:hAnsi="Times New Roman" w:cs="Times New Roman"/>
          <w:b/>
          <w:sz w:val="24"/>
          <w:szCs w:val="24"/>
        </w:rPr>
        <w:t>я в муниципальной собственности</w:t>
      </w:r>
      <w:r w:rsidRPr="00C37499">
        <w:rPr>
          <w:rFonts w:ascii="Times New Roman" w:hAnsi="Times New Roman" w:cs="Times New Roman"/>
          <w:b/>
          <w:sz w:val="24"/>
          <w:szCs w:val="24"/>
        </w:rPr>
        <w:t>, без проведения торгов»</w:t>
      </w:r>
    </w:p>
    <w:p w:rsidR="00C37499" w:rsidRPr="00C37499" w:rsidRDefault="00C37499" w:rsidP="004921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37499" w:rsidRDefault="00C37499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37499" w:rsidRDefault="00C37499" w:rsidP="004921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17544" w:rsidRPr="00AD049B" w:rsidRDefault="00317544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49B">
        <w:rPr>
          <w:rFonts w:ascii="Times New Roman" w:hAnsi="Times New Roman" w:cs="Times New Roman"/>
          <w:b/>
          <w:sz w:val="26"/>
          <w:szCs w:val="26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317544" w:rsidRPr="00AD049B" w:rsidRDefault="00317544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413"/>
        <w:gridCol w:w="7932"/>
      </w:tblGrid>
      <w:tr w:rsidR="00317544" w:rsidRPr="00AD049B" w:rsidTr="00FC56DC">
        <w:tc>
          <w:tcPr>
            <w:tcW w:w="1413" w:type="dxa"/>
          </w:tcPr>
          <w:p w:rsidR="00317544" w:rsidRPr="00AD049B" w:rsidRDefault="00317544" w:rsidP="00FC5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9B">
              <w:rPr>
                <w:rFonts w:ascii="Times New Roman" w:hAnsi="Times New Roman" w:cs="Times New Roman"/>
                <w:sz w:val="26"/>
                <w:szCs w:val="26"/>
              </w:rPr>
              <w:t>№ варианта</w:t>
            </w:r>
          </w:p>
        </w:tc>
        <w:tc>
          <w:tcPr>
            <w:tcW w:w="7932" w:type="dxa"/>
          </w:tcPr>
          <w:p w:rsidR="00317544" w:rsidRPr="00AD049B" w:rsidRDefault="00317544" w:rsidP="00FC5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9B">
              <w:rPr>
                <w:rFonts w:ascii="Times New Roman" w:hAnsi="Times New Roman" w:cs="Times New Roman"/>
                <w:sz w:val="26"/>
                <w:szCs w:val="2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317544" w:rsidRPr="00AD049B" w:rsidTr="00FC56DC">
        <w:tc>
          <w:tcPr>
            <w:tcW w:w="1413" w:type="dxa"/>
          </w:tcPr>
          <w:p w:rsidR="00317544" w:rsidRPr="00AD049B" w:rsidRDefault="00317544" w:rsidP="00FC5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2" w:type="dxa"/>
          </w:tcPr>
          <w:p w:rsidR="00317544" w:rsidRPr="00AD049B" w:rsidRDefault="00317544" w:rsidP="008A77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9B">
              <w:rPr>
                <w:rFonts w:ascii="Times New Roman" w:hAnsi="Times New Roman" w:cs="Times New Roman"/>
                <w:sz w:val="26"/>
                <w:szCs w:val="26"/>
              </w:rPr>
              <w:t>Заявитель обратился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предоставлением земельного участка, </w:t>
            </w:r>
            <w:r w:rsidR="00C01DCE" w:rsidRPr="00C01DCE">
              <w:rPr>
                <w:rFonts w:ascii="Times New Roman" w:hAnsi="Times New Roman" w:cs="Times New Roman"/>
                <w:sz w:val="26"/>
                <w:szCs w:val="26"/>
              </w:rPr>
              <w:t xml:space="preserve">находящегося в муниципальной собственности,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собственность </w:t>
            </w:r>
            <w:r w:rsidR="00C3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или в аренду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 плату без проведения торгов</w:t>
            </w:r>
            <w:r w:rsidRPr="00AD0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17544" w:rsidRPr="00AD049B" w:rsidTr="00FC56DC">
        <w:tc>
          <w:tcPr>
            <w:tcW w:w="1413" w:type="dxa"/>
          </w:tcPr>
          <w:p w:rsidR="00317544" w:rsidRPr="00AD049B" w:rsidRDefault="00C37499" w:rsidP="00FC5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32" w:type="dxa"/>
          </w:tcPr>
          <w:p w:rsidR="00317544" w:rsidRPr="00317544" w:rsidRDefault="00317544" w:rsidP="008A77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7544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Заявитель обратился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редоставлением земельного участка, </w:t>
            </w:r>
            <w:r w:rsidR="00C01DCE" w:rsidRPr="00C01DCE">
              <w:rPr>
                <w:rFonts w:ascii="Times New Roman" w:hAnsi="Times New Roman" w:cs="Times New Roman"/>
                <w:sz w:val="26"/>
                <w:szCs w:val="26"/>
              </w:rPr>
              <w:t xml:space="preserve">находящегося в муниципальной собственности,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постоянное (бессрочное) пользование</w:t>
            </w:r>
            <w:r w:rsidR="00C3749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или  в безвозмездное пользование</w:t>
            </w:r>
          </w:p>
        </w:tc>
      </w:tr>
      <w:tr w:rsidR="00317544" w:rsidRPr="00AD049B" w:rsidTr="00FC56DC">
        <w:tc>
          <w:tcPr>
            <w:tcW w:w="1413" w:type="dxa"/>
          </w:tcPr>
          <w:p w:rsidR="00317544" w:rsidRPr="00AD049B" w:rsidRDefault="00C37499" w:rsidP="00FC5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32" w:type="dxa"/>
          </w:tcPr>
          <w:p w:rsidR="00317544" w:rsidRPr="00AD049B" w:rsidRDefault="00317544" w:rsidP="001C6F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9B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Заявитель обратился за исправлением допущенных опечаток </w:t>
            </w:r>
            <w:r w:rsidRPr="00AD049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</w:t>
            </w:r>
            <w:r w:rsidR="001C6FF5">
              <w:rPr>
                <w:rFonts w:ascii="Times New Roman" w:hAnsi="Times New Roman" w:cs="Times New Roman"/>
                <w:sz w:val="26"/>
                <w:szCs w:val="26"/>
              </w:rPr>
              <w:t xml:space="preserve">ошибок </w:t>
            </w:r>
            <w:r w:rsidR="007B3F42">
              <w:rPr>
                <w:rFonts w:ascii="Times New Roman" w:hAnsi="Times New Roman" w:cs="Times New Roman"/>
                <w:sz w:val="26"/>
                <w:szCs w:val="26"/>
              </w:rPr>
              <w:t>в принятых документах</w:t>
            </w:r>
          </w:p>
        </w:tc>
      </w:tr>
    </w:tbl>
    <w:p w:rsidR="00317544" w:rsidRDefault="00317544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499" w:rsidRDefault="00C37499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499" w:rsidRDefault="00C37499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499" w:rsidRDefault="00C37499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499" w:rsidRDefault="00C37499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499" w:rsidRDefault="00C37499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499" w:rsidRDefault="00C37499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499" w:rsidRDefault="00C37499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499" w:rsidRDefault="00C37499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499" w:rsidRDefault="00C37499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499" w:rsidRDefault="00C37499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499" w:rsidRDefault="00C37499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499" w:rsidRDefault="00C37499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499" w:rsidRDefault="00C37499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499" w:rsidRDefault="00C37499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499" w:rsidRDefault="00C37499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499" w:rsidRDefault="00C37499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77ED" w:rsidRDefault="008A77ED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77ED" w:rsidRDefault="008A77ED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77ED" w:rsidRDefault="008A77ED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77ED" w:rsidRDefault="008A77ED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499" w:rsidRDefault="00C37499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499" w:rsidRPr="00C37499" w:rsidRDefault="00C37499" w:rsidP="00C37499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C37499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C37499" w:rsidRPr="00C37499" w:rsidRDefault="00C37499" w:rsidP="00C37499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C37499">
        <w:rPr>
          <w:rFonts w:ascii="Times New Roman" w:hAnsi="Times New Roman"/>
          <w:b/>
          <w:sz w:val="24"/>
          <w:szCs w:val="24"/>
        </w:rPr>
        <w:t xml:space="preserve">к Административному регламенту </w:t>
      </w:r>
      <w:r w:rsidRPr="00C37499">
        <w:rPr>
          <w:rFonts w:ascii="Times New Roman" w:hAnsi="Times New Roman" w:cs="Times New Roman"/>
          <w:b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C37499" w:rsidRDefault="00C37499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499" w:rsidRDefault="00C37499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7499" w:rsidRDefault="00C37499" w:rsidP="001C6F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6070E" w:rsidRPr="00413245" w:rsidRDefault="0026070E" w:rsidP="002607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245">
        <w:rPr>
          <w:rFonts w:ascii="Times New Roman" w:hAnsi="Times New Roman" w:cs="Times New Roman"/>
          <w:b/>
          <w:sz w:val="26"/>
          <w:szCs w:val="26"/>
        </w:rPr>
        <w:t>Форма реше</w:t>
      </w:r>
      <w:r w:rsidR="00C01DCE">
        <w:rPr>
          <w:rFonts w:ascii="Times New Roman" w:hAnsi="Times New Roman" w:cs="Times New Roman"/>
          <w:b/>
          <w:sz w:val="26"/>
          <w:szCs w:val="26"/>
        </w:rPr>
        <w:t>ния об отказе в предоставлении муниципальной</w:t>
      </w:r>
      <w:r w:rsidRPr="00413245">
        <w:rPr>
          <w:rFonts w:ascii="Times New Roman" w:hAnsi="Times New Roman" w:cs="Times New Roman"/>
          <w:b/>
          <w:sz w:val="26"/>
          <w:szCs w:val="26"/>
        </w:rPr>
        <w:t xml:space="preserve"> услуги </w:t>
      </w:r>
    </w:p>
    <w:p w:rsidR="0026070E" w:rsidRPr="00894AF6" w:rsidRDefault="0026070E" w:rsidP="0026070E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26070E" w:rsidRPr="00894AF6" w:rsidTr="00B9357E">
        <w:tc>
          <w:tcPr>
            <w:tcW w:w="4672" w:type="dxa"/>
          </w:tcPr>
          <w:p w:rsidR="0026070E" w:rsidRPr="00894AF6" w:rsidRDefault="0026070E" w:rsidP="00B9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:rsidR="0026070E" w:rsidRPr="00894AF6" w:rsidRDefault="0026070E" w:rsidP="00B9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AF6">
              <w:rPr>
                <w:rFonts w:ascii="Times New Roman" w:hAnsi="Times New Roman" w:cs="Times New Roman"/>
                <w:sz w:val="26"/>
                <w:szCs w:val="26"/>
              </w:rPr>
              <w:t>Кому: ___________________________ (ФИО (последнее при наличии) физического лица, индивидуального предпринимателя или полное наименование юридического лица)</w:t>
            </w:r>
          </w:p>
          <w:p w:rsidR="0026070E" w:rsidRPr="00894AF6" w:rsidRDefault="0026070E" w:rsidP="00B9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070E" w:rsidRPr="00894AF6" w:rsidRDefault="0026070E" w:rsidP="0026070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070E" w:rsidRPr="00C01DCE" w:rsidRDefault="0026070E" w:rsidP="00C01DCE">
      <w:pPr>
        <w:pBdr>
          <w:bottom w:val="single" w:sz="12" w:space="1" w:color="auto"/>
        </w:pBd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894AF6">
        <w:rPr>
          <w:rFonts w:ascii="Times New Roman" w:hAnsi="Times New Roman" w:cs="Times New Roman"/>
          <w:sz w:val="26"/>
          <w:szCs w:val="26"/>
        </w:rPr>
        <w:t>В соответствии Земельным кодексом РФ, административным регламентом,</w:t>
      </w:r>
      <w:r w:rsidRPr="00894AF6">
        <w:rPr>
          <w:sz w:val="26"/>
          <w:szCs w:val="26"/>
        </w:rPr>
        <w:t xml:space="preserve"> </w:t>
      </w:r>
      <w:r w:rsidRPr="00894AF6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C01DCE" w:rsidRPr="00C01DCE">
        <w:rPr>
          <w:rFonts w:ascii="Times New Roman" w:hAnsi="Times New Roman" w:cs="Times New Roman"/>
          <w:sz w:val="26"/>
          <w:szCs w:val="26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863E0F">
        <w:rPr>
          <w:rFonts w:ascii="Times New Roman" w:hAnsi="Times New Roman" w:cs="Times New Roman"/>
          <w:sz w:val="26"/>
          <w:szCs w:val="26"/>
        </w:rPr>
        <w:t>, без проведения торгов»</w:t>
      </w:r>
      <w:r w:rsidRPr="00894AF6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863E0F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="00B20530">
        <w:rPr>
          <w:rFonts w:ascii="Times New Roman" w:hAnsi="Times New Roman" w:cs="Times New Roman"/>
          <w:sz w:val="26"/>
          <w:szCs w:val="26"/>
        </w:rPr>
        <w:t>Илек-Пеньковского</w:t>
      </w:r>
      <w:proofErr w:type="spellEnd"/>
      <w:r w:rsidR="00B20530">
        <w:rPr>
          <w:rFonts w:ascii="Times New Roman" w:hAnsi="Times New Roman" w:cs="Times New Roman"/>
          <w:sz w:val="26"/>
          <w:szCs w:val="26"/>
        </w:rPr>
        <w:t xml:space="preserve"> </w:t>
      </w:r>
      <w:r w:rsidR="008A77E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863E0F">
        <w:rPr>
          <w:rFonts w:ascii="Times New Roman" w:hAnsi="Times New Roman" w:cs="Times New Roman"/>
          <w:sz w:val="26"/>
          <w:szCs w:val="26"/>
        </w:rPr>
        <w:t xml:space="preserve"> </w:t>
      </w:r>
      <w:r w:rsidRPr="00894AF6">
        <w:rPr>
          <w:rFonts w:ascii="Times New Roman" w:hAnsi="Times New Roman" w:cs="Times New Roman"/>
          <w:sz w:val="26"/>
          <w:szCs w:val="26"/>
        </w:rPr>
        <w:t xml:space="preserve">от ___.____.___ № _____, рассмотрен запрос о предоставлении муниципальной услуги </w:t>
      </w:r>
      <w:r w:rsidR="00C01DCE" w:rsidRPr="00C01DCE">
        <w:rPr>
          <w:rFonts w:ascii="Times New Roman" w:hAnsi="Times New Roman" w:cs="Times New Roman"/>
          <w:sz w:val="26"/>
          <w:szCs w:val="26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</w:t>
      </w:r>
      <w:r w:rsidRPr="00894AF6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94AF6">
        <w:rPr>
          <w:rFonts w:ascii="Times New Roman" w:hAnsi="Times New Roman" w:cs="Times New Roman"/>
          <w:sz w:val="26"/>
          <w:szCs w:val="26"/>
        </w:rPr>
        <w:t xml:space="preserve"> ___.____.___ №_____  и принято решение об отказе в предоставлении </w:t>
      </w:r>
      <w:r w:rsidR="00C01DCE">
        <w:rPr>
          <w:rFonts w:ascii="Times New Roman" w:hAnsi="Times New Roman" w:cs="Times New Roman"/>
          <w:sz w:val="26"/>
          <w:szCs w:val="26"/>
        </w:rPr>
        <w:t>муниципальной</w:t>
      </w:r>
      <w:r w:rsidRPr="00894AF6">
        <w:rPr>
          <w:rFonts w:ascii="Times New Roman" w:hAnsi="Times New Roman" w:cs="Times New Roman"/>
          <w:sz w:val="26"/>
          <w:szCs w:val="26"/>
        </w:rPr>
        <w:t xml:space="preserve"> услуги по следующим основаниям:</w:t>
      </w:r>
      <w:r w:rsidR="00775EFB">
        <w:rPr>
          <w:rFonts w:ascii="Times New Roman" w:hAnsi="Times New Roman" w:cs="Times New Roman"/>
          <w:sz w:val="26"/>
          <w:szCs w:val="26"/>
        </w:rPr>
        <w:t xml:space="preserve"> </w:t>
      </w:r>
      <w:r w:rsidRPr="00894AF6">
        <w:rPr>
          <w:rFonts w:ascii="Times New Roman" w:hAnsi="Times New Roman" w:cs="Times New Roman"/>
          <w:sz w:val="26"/>
          <w:szCs w:val="26"/>
        </w:rPr>
        <w:t>_________________</w:t>
      </w:r>
      <w:r w:rsidR="00863E0F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 </w:t>
      </w:r>
      <w:r w:rsidRPr="00894AF6">
        <w:rPr>
          <w:rFonts w:ascii="Times New Roman" w:hAnsi="Times New Roman" w:cs="Times New Roman"/>
          <w:sz w:val="26"/>
          <w:szCs w:val="26"/>
        </w:rPr>
        <w:t>(</w:t>
      </w:r>
      <w:r w:rsidRPr="00863E0F">
        <w:rPr>
          <w:rFonts w:ascii="Times New Roman" w:hAnsi="Times New Roman" w:cs="Times New Roman"/>
          <w:i/>
          <w:sz w:val="24"/>
          <w:szCs w:val="24"/>
        </w:rPr>
        <w:t xml:space="preserve">указываются основание со ссылкой на соответствующий подпункт из подраздела  Административного регламента, в котором содержится основание для отказа в предоставлении </w:t>
      </w:r>
      <w:r w:rsidR="00C01DCE" w:rsidRPr="00863E0F">
        <w:rPr>
          <w:rFonts w:ascii="Times New Roman" w:hAnsi="Times New Roman" w:cs="Times New Roman"/>
          <w:i/>
          <w:sz w:val="24"/>
          <w:szCs w:val="24"/>
        </w:rPr>
        <w:t xml:space="preserve">муниципальной </w:t>
      </w:r>
      <w:r w:rsidRPr="00863E0F">
        <w:rPr>
          <w:rFonts w:ascii="Times New Roman" w:hAnsi="Times New Roman" w:cs="Times New Roman"/>
          <w:i/>
          <w:sz w:val="24"/>
          <w:szCs w:val="24"/>
        </w:rPr>
        <w:t>услуги</w:t>
      </w:r>
      <w:r w:rsidRPr="00894AF6">
        <w:rPr>
          <w:rFonts w:ascii="Times New Roman" w:hAnsi="Times New Roman" w:cs="Times New Roman"/>
          <w:sz w:val="26"/>
          <w:szCs w:val="26"/>
        </w:rPr>
        <w:t>).</w:t>
      </w:r>
    </w:p>
    <w:p w:rsidR="0026070E" w:rsidRPr="00894AF6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4AF6">
        <w:rPr>
          <w:rFonts w:ascii="Times New Roman" w:hAnsi="Times New Roman" w:cs="Times New Roman"/>
          <w:sz w:val="26"/>
          <w:szCs w:val="26"/>
        </w:rPr>
        <w:t xml:space="preserve"> Вы вправе повторно обратиться </w:t>
      </w:r>
      <w:proofErr w:type="gramStart"/>
      <w:r w:rsidRPr="00894AF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94AF6">
        <w:rPr>
          <w:rFonts w:ascii="Times New Roman" w:hAnsi="Times New Roman" w:cs="Times New Roman"/>
          <w:sz w:val="26"/>
          <w:szCs w:val="26"/>
        </w:rPr>
        <w:t xml:space="preserve"> __________________ </w:t>
      </w:r>
      <w:proofErr w:type="gramStart"/>
      <w:r w:rsidRPr="00894AF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94AF6">
        <w:rPr>
          <w:rFonts w:ascii="Times New Roman" w:hAnsi="Times New Roman" w:cs="Times New Roman"/>
          <w:sz w:val="26"/>
          <w:szCs w:val="26"/>
        </w:rPr>
        <w:t xml:space="preserve"> запросом после устранения указанного основания для отказа в предоставлении муниципальной услуги. </w:t>
      </w:r>
    </w:p>
    <w:p w:rsidR="0026070E" w:rsidRPr="00894AF6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4AF6">
        <w:rPr>
          <w:rFonts w:ascii="Times New Roman" w:hAnsi="Times New Roman" w:cs="Times New Roman"/>
          <w:sz w:val="26"/>
          <w:szCs w:val="26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органа, предоставляющего Услугу, </w:t>
      </w:r>
      <w:r w:rsidRPr="00894AF6">
        <w:rPr>
          <w:rFonts w:ascii="Times New Roman" w:hAnsi="Times New Roman" w:cs="Times New Roman"/>
          <w:sz w:val="26"/>
          <w:szCs w:val="26"/>
        </w:rPr>
        <w:lastRenderedPageBreak/>
        <w:t xml:space="preserve">многофункционального центра, организаций, указанных в части 1.1 статьи 16 Закона № 210-ФЗ, а также их должностных лиц, государственных (муниципальных) служащих, работников.» Административного регламента, регулирующего указанную </w:t>
      </w:r>
      <w:r w:rsidR="00C01DCE">
        <w:rPr>
          <w:rFonts w:ascii="Times New Roman" w:hAnsi="Times New Roman" w:cs="Times New Roman"/>
          <w:sz w:val="26"/>
          <w:szCs w:val="26"/>
        </w:rPr>
        <w:t>муниципальную</w:t>
      </w:r>
      <w:r w:rsidRPr="00894AF6">
        <w:rPr>
          <w:rFonts w:ascii="Times New Roman" w:hAnsi="Times New Roman" w:cs="Times New Roman"/>
          <w:sz w:val="26"/>
          <w:szCs w:val="26"/>
        </w:rPr>
        <w:t xml:space="preserve"> услугу</w:t>
      </w:r>
      <w:proofErr w:type="gramEnd"/>
      <w:r w:rsidRPr="00894AF6">
        <w:rPr>
          <w:rFonts w:ascii="Times New Roman" w:hAnsi="Times New Roman" w:cs="Times New Roman"/>
          <w:sz w:val="26"/>
          <w:szCs w:val="26"/>
        </w:rPr>
        <w:t xml:space="preserve">, а также в судебном порядке в соответствии с законодательством Российской Федерации. </w:t>
      </w:r>
    </w:p>
    <w:p w:rsidR="0026070E" w:rsidRPr="00863E0F" w:rsidRDefault="0026070E" w:rsidP="0026070E">
      <w:pPr>
        <w:ind w:firstLine="708"/>
        <w:jc w:val="both"/>
        <w:rPr>
          <w:rFonts w:ascii="Times New Roman" w:hAnsi="Times New Roman" w:cs="Times New Roman"/>
          <w:i/>
        </w:rPr>
      </w:pPr>
      <w:r w:rsidRPr="00894AF6">
        <w:rPr>
          <w:rFonts w:ascii="Times New Roman" w:hAnsi="Times New Roman" w:cs="Times New Roman"/>
          <w:sz w:val="26"/>
          <w:szCs w:val="26"/>
        </w:rPr>
        <w:t xml:space="preserve"> Дополнительно информируем: __________________________________ ____________________________________________ </w:t>
      </w:r>
      <w:r w:rsidRPr="00863E0F">
        <w:rPr>
          <w:rFonts w:ascii="Times New Roman" w:hAnsi="Times New Roman" w:cs="Times New Roman"/>
          <w:i/>
        </w:rPr>
        <w:t xml:space="preserve">(указывается информация, необходимая для устранения оснований для отказа в предоставлении </w:t>
      </w:r>
      <w:r w:rsidR="00C01DCE" w:rsidRPr="00863E0F">
        <w:rPr>
          <w:rFonts w:ascii="Times New Roman" w:hAnsi="Times New Roman" w:cs="Times New Roman"/>
          <w:i/>
        </w:rPr>
        <w:t>муниципальной</w:t>
      </w:r>
      <w:r w:rsidRPr="00863E0F">
        <w:rPr>
          <w:rFonts w:ascii="Times New Roman" w:hAnsi="Times New Roman" w:cs="Times New Roman"/>
          <w:i/>
        </w:rPr>
        <w:t xml:space="preserve"> услуги, а также иная дополнительная информация при необходимости).</w:t>
      </w:r>
    </w:p>
    <w:p w:rsidR="0026070E" w:rsidRPr="00863E0F" w:rsidRDefault="0026070E" w:rsidP="0026070E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63E0F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__________________________________________________________________(уполномоченное должностное лицо Администрации) подпись, фамилия, инициалы)</w:t>
      </w: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37499" w:rsidRDefault="00C37499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5EFB" w:rsidRDefault="00775EFB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5EFB" w:rsidRDefault="00775EFB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5EFB" w:rsidRDefault="00775EFB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5EFB" w:rsidRDefault="00775EFB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5EFB" w:rsidRDefault="00775EFB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5EFB" w:rsidRDefault="00775EFB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5EFB" w:rsidRDefault="00775EFB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5EFB" w:rsidRDefault="00775EFB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5EFB" w:rsidRDefault="00775EFB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63E0F" w:rsidRDefault="00863E0F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63E0F" w:rsidRDefault="00863E0F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63E0F" w:rsidRDefault="00863E0F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5EFB" w:rsidRDefault="00775EFB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37499" w:rsidRDefault="00C37499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37499" w:rsidRDefault="00C37499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77ED" w:rsidRDefault="008A77ED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77ED" w:rsidRDefault="008A77ED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77ED" w:rsidRDefault="008A77ED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5EFB" w:rsidRPr="00C37499" w:rsidRDefault="00775EFB" w:rsidP="00775EFB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C37499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775EFB" w:rsidRPr="00C37499" w:rsidRDefault="00775EFB" w:rsidP="00775EFB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C37499">
        <w:rPr>
          <w:rFonts w:ascii="Times New Roman" w:hAnsi="Times New Roman"/>
          <w:b/>
          <w:sz w:val="24"/>
          <w:szCs w:val="24"/>
        </w:rPr>
        <w:t xml:space="preserve">к Административному регламенту </w:t>
      </w:r>
      <w:r w:rsidRPr="00C37499">
        <w:rPr>
          <w:rFonts w:ascii="Times New Roman" w:hAnsi="Times New Roman" w:cs="Times New Roman"/>
          <w:b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775EFB" w:rsidRDefault="00775EFB" w:rsidP="00775E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070E" w:rsidRDefault="0026070E" w:rsidP="002607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245">
        <w:rPr>
          <w:rFonts w:ascii="Times New Roman" w:hAnsi="Times New Roman" w:cs="Times New Roman"/>
          <w:b/>
          <w:sz w:val="26"/>
          <w:szCs w:val="26"/>
        </w:rPr>
        <w:t xml:space="preserve">Форма </w:t>
      </w:r>
      <w:r w:rsidR="004763FC">
        <w:rPr>
          <w:rFonts w:ascii="Times New Roman" w:hAnsi="Times New Roman" w:cs="Times New Roman"/>
          <w:b/>
          <w:sz w:val="26"/>
          <w:szCs w:val="26"/>
        </w:rPr>
        <w:t xml:space="preserve">заявления о </w:t>
      </w:r>
      <w:r w:rsidRPr="00413245">
        <w:rPr>
          <w:rFonts w:ascii="Times New Roman" w:hAnsi="Times New Roman" w:cs="Times New Roman"/>
          <w:b/>
          <w:sz w:val="26"/>
          <w:szCs w:val="26"/>
        </w:rPr>
        <w:t xml:space="preserve">предоставлении </w:t>
      </w:r>
      <w:r w:rsidR="00C01DC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413245">
        <w:rPr>
          <w:rFonts w:ascii="Times New Roman" w:hAnsi="Times New Roman" w:cs="Times New Roman"/>
          <w:b/>
          <w:sz w:val="26"/>
          <w:szCs w:val="26"/>
        </w:rPr>
        <w:t xml:space="preserve"> услуги </w:t>
      </w:r>
    </w:p>
    <w:p w:rsidR="00775EFB" w:rsidRPr="004127EC" w:rsidRDefault="00775EFB" w:rsidP="00775EFB">
      <w:pPr>
        <w:pStyle w:val="Default"/>
        <w:ind w:left="4536"/>
        <w:rPr>
          <w:color w:val="auto"/>
          <w:sz w:val="28"/>
          <w:szCs w:val="28"/>
        </w:rPr>
      </w:pPr>
      <w:r>
        <w:rPr>
          <w:rFonts w:eastAsia="Times New Roman"/>
          <w:sz w:val="26"/>
          <w:szCs w:val="26"/>
        </w:rPr>
        <w:t>__</w:t>
      </w:r>
      <w:r w:rsidRPr="004127EC">
        <w:rPr>
          <w:color w:val="auto"/>
          <w:sz w:val="28"/>
          <w:szCs w:val="28"/>
        </w:rPr>
        <w:t>__________________________</w:t>
      </w:r>
      <w:r>
        <w:rPr>
          <w:color w:val="auto"/>
          <w:sz w:val="28"/>
          <w:szCs w:val="28"/>
        </w:rPr>
        <w:t>____</w:t>
      </w:r>
      <w:r w:rsidRPr="004127EC">
        <w:rPr>
          <w:color w:val="auto"/>
          <w:sz w:val="28"/>
          <w:szCs w:val="28"/>
        </w:rPr>
        <w:t xml:space="preserve"> </w:t>
      </w:r>
    </w:p>
    <w:p w:rsidR="00775EFB" w:rsidRPr="004127EC" w:rsidRDefault="00775EFB" w:rsidP="00775EFB">
      <w:pPr>
        <w:pStyle w:val="Default"/>
        <w:ind w:left="4536"/>
        <w:jc w:val="center"/>
        <w:rPr>
          <w:color w:val="auto"/>
          <w:sz w:val="18"/>
          <w:szCs w:val="18"/>
        </w:rPr>
      </w:pPr>
      <w:r w:rsidRPr="004127EC">
        <w:rPr>
          <w:color w:val="auto"/>
          <w:sz w:val="18"/>
          <w:szCs w:val="18"/>
        </w:rPr>
        <w:t>(</w:t>
      </w:r>
      <w:r w:rsidRPr="004127EC">
        <w:rPr>
          <w:i/>
          <w:iCs/>
          <w:color w:val="auto"/>
          <w:sz w:val="18"/>
          <w:szCs w:val="18"/>
        </w:rPr>
        <w:t>наименование уполномоченного органа</w:t>
      </w:r>
      <w:r w:rsidRPr="004127EC">
        <w:rPr>
          <w:color w:val="auto"/>
          <w:sz w:val="18"/>
          <w:szCs w:val="18"/>
        </w:rPr>
        <w:t>)</w:t>
      </w:r>
    </w:p>
    <w:p w:rsidR="00775EFB" w:rsidRPr="004127EC" w:rsidRDefault="00775EFB" w:rsidP="00775EFB">
      <w:pPr>
        <w:pStyle w:val="Default"/>
        <w:ind w:left="4536"/>
        <w:rPr>
          <w:color w:val="auto"/>
          <w:sz w:val="28"/>
          <w:szCs w:val="28"/>
        </w:rPr>
      </w:pPr>
      <w:r w:rsidRPr="004127EC">
        <w:rPr>
          <w:color w:val="auto"/>
          <w:sz w:val="28"/>
          <w:szCs w:val="28"/>
        </w:rPr>
        <w:t xml:space="preserve">от кого: ___________________________ </w:t>
      </w:r>
    </w:p>
    <w:p w:rsidR="00775EFB" w:rsidRPr="004127EC" w:rsidRDefault="00775EFB" w:rsidP="00775EFB">
      <w:pPr>
        <w:pStyle w:val="Default"/>
        <w:ind w:left="4536"/>
        <w:rPr>
          <w:color w:val="auto"/>
          <w:sz w:val="18"/>
          <w:szCs w:val="18"/>
        </w:rPr>
      </w:pPr>
      <w:r w:rsidRPr="004127EC">
        <w:rPr>
          <w:i/>
          <w:iCs/>
          <w:color w:val="auto"/>
          <w:sz w:val="18"/>
          <w:szCs w:val="18"/>
        </w:rPr>
        <w:t xml:space="preserve">(полное наименование, ИНН, ОГРН юридического лица) </w:t>
      </w:r>
    </w:p>
    <w:p w:rsidR="00775EFB" w:rsidRPr="004127EC" w:rsidRDefault="00775EFB" w:rsidP="00775EFB">
      <w:pPr>
        <w:pStyle w:val="Default"/>
        <w:ind w:left="4536"/>
        <w:rPr>
          <w:color w:val="auto"/>
          <w:sz w:val="28"/>
          <w:szCs w:val="28"/>
        </w:rPr>
      </w:pPr>
      <w:r w:rsidRPr="004127EC">
        <w:rPr>
          <w:color w:val="auto"/>
          <w:sz w:val="28"/>
          <w:szCs w:val="28"/>
        </w:rPr>
        <w:t xml:space="preserve">_______________________________ </w:t>
      </w:r>
    </w:p>
    <w:p w:rsidR="00775EFB" w:rsidRPr="004127EC" w:rsidRDefault="00775EFB" w:rsidP="00775EFB">
      <w:pPr>
        <w:pStyle w:val="Default"/>
        <w:ind w:left="4536"/>
        <w:jc w:val="center"/>
        <w:rPr>
          <w:i/>
          <w:iCs/>
          <w:color w:val="auto"/>
          <w:sz w:val="18"/>
          <w:szCs w:val="18"/>
        </w:rPr>
      </w:pPr>
      <w:proofErr w:type="gramStart"/>
      <w:r w:rsidRPr="004127EC">
        <w:rPr>
          <w:i/>
          <w:iCs/>
          <w:color w:val="auto"/>
          <w:sz w:val="18"/>
          <w:szCs w:val="18"/>
        </w:rPr>
        <w:t xml:space="preserve">(контактный телефон, электронная почта, </w:t>
      </w:r>
      <w:proofErr w:type="gramEnd"/>
    </w:p>
    <w:p w:rsidR="00775EFB" w:rsidRPr="004127EC" w:rsidRDefault="00775EFB" w:rsidP="00775EFB">
      <w:pPr>
        <w:pStyle w:val="Default"/>
        <w:ind w:left="4536"/>
        <w:jc w:val="center"/>
        <w:rPr>
          <w:color w:val="auto"/>
          <w:sz w:val="18"/>
          <w:szCs w:val="18"/>
        </w:rPr>
      </w:pPr>
      <w:r w:rsidRPr="004127EC">
        <w:rPr>
          <w:i/>
          <w:iCs/>
          <w:color w:val="auto"/>
          <w:sz w:val="18"/>
          <w:szCs w:val="18"/>
        </w:rPr>
        <w:t>почтовый адрес)</w:t>
      </w:r>
    </w:p>
    <w:p w:rsidR="00775EFB" w:rsidRPr="004127EC" w:rsidRDefault="00775EFB" w:rsidP="00775EFB">
      <w:pPr>
        <w:pStyle w:val="Default"/>
        <w:ind w:left="4536"/>
        <w:rPr>
          <w:color w:val="auto"/>
          <w:sz w:val="28"/>
          <w:szCs w:val="28"/>
        </w:rPr>
      </w:pPr>
      <w:r w:rsidRPr="004127EC">
        <w:rPr>
          <w:color w:val="auto"/>
          <w:sz w:val="28"/>
          <w:szCs w:val="28"/>
        </w:rPr>
        <w:t>_______________________________</w:t>
      </w:r>
    </w:p>
    <w:p w:rsidR="00775EFB" w:rsidRPr="004127EC" w:rsidRDefault="00775EFB" w:rsidP="00775EFB">
      <w:pPr>
        <w:pStyle w:val="Default"/>
        <w:ind w:left="4536"/>
        <w:jc w:val="center"/>
        <w:rPr>
          <w:color w:val="auto"/>
          <w:sz w:val="18"/>
          <w:szCs w:val="18"/>
        </w:rPr>
      </w:pPr>
      <w:proofErr w:type="gramStart"/>
      <w:r w:rsidRPr="004127EC">
        <w:rPr>
          <w:i/>
          <w:iCs/>
          <w:color w:val="auto"/>
          <w:sz w:val="18"/>
          <w:szCs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  <w:proofErr w:type="gramEnd"/>
    </w:p>
    <w:p w:rsidR="00775EFB" w:rsidRPr="004127EC" w:rsidRDefault="00775EFB" w:rsidP="00775EFB">
      <w:pPr>
        <w:pStyle w:val="Default"/>
        <w:ind w:left="4536"/>
        <w:rPr>
          <w:color w:val="auto"/>
          <w:sz w:val="23"/>
          <w:szCs w:val="23"/>
        </w:rPr>
      </w:pPr>
      <w:r w:rsidRPr="004127EC">
        <w:rPr>
          <w:color w:val="auto"/>
          <w:sz w:val="23"/>
          <w:szCs w:val="23"/>
        </w:rPr>
        <w:t>______________________________________</w:t>
      </w:r>
    </w:p>
    <w:p w:rsidR="00775EFB" w:rsidRPr="004127EC" w:rsidRDefault="00775EFB" w:rsidP="00775EFB">
      <w:pPr>
        <w:spacing w:after="0" w:line="240" w:lineRule="auto"/>
        <w:ind w:left="4536" w:firstLine="709"/>
        <w:rPr>
          <w:rFonts w:ascii="Times New Roman" w:hAnsi="Times New Roman" w:cs="Times New Roman"/>
          <w:i/>
          <w:iCs/>
          <w:sz w:val="18"/>
          <w:szCs w:val="18"/>
        </w:rPr>
      </w:pPr>
      <w:r w:rsidRPr="004127EC">
        <w:rPr>
          <w:i/>
          <w:iCs/>
          <w:sz w:val="18"/>
          <w:szCs w:val="18"/>
        </w:rPr>
        <w:t xml:space="preserve">                                                                                                           </w:t>
      </w:r>
      <w:r w:rsidRPr="004127EC">
        <w:rPr>
          <w:rFonts w:ascii="Times New Roman" w:hAnsi="Times New Roman" w:cs="Times New Roman"/>
          <w:i/>
          <w:iCs/>
          <w:sz w:val="18"/>
          <w:szCs w:val="18"/>
        </w:rPr>
        <w:t>(данные представителя заявителя)</w:t>
      </w:r>
    </w:p>
    <w:p w:rsidR="004763FC" w:rsidRDefault="004763FC" w:rsidP="00775EFB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</w:pPr>
    </w:p>
    <w:p w:rsidR="004763FC" w:rsidRDefault="004763FC" w:rsidP="00E863BF">
      <w:pPr>
        <w:pStyle w:val="ConsPlusNonformat"/>
        <w:jc w:val="both"/>
      </w:pPr>
      <w:r>
        <w:t xml:space="preserve">                                    </w:t>
      </w:r>
    </w:p>
    <w:p w:rsidR="00E863BF" w:rsidRPr="009175BB" w:rsidRDefault="00E863BF" w:rsidP="00E863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175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ЗАЯВЛЕНИЕ</w:t>
      </w:r>
    </w:p>
    <w:p w:rsidR="00E863BF" w:rsidRPr="009175BB" w:rsidRDefault="00E863BF" w:rsidP="00E863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175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предоставлении земельного участка</w:t>
      </w:r>
    </w:p>
    <w:p w:rsidR="00E863BF" w:rsidRDefault="00E863BF" w:rsidP="00E863B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63BF" w:rsidRDefault="00775EFB" w:rsidP="00775E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ст.39.17 Земельного кодекса Российской Федерации п</w:t>
      </w:r>
      <w:r w:rsidR="00E86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рошу предоставить </w:t>
      </w:r>
      <w:r w:rsidR="00B60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без проведения торгов </w:t>
      </w:r>
      <w:r w:rsidR="00E86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 с кадастровым номером  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</w:t>
      </w:r>
      <w:r w:rsidR="00E863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863BF" w:rsidRDefault="00E863BF" w:rsidP="00775E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 предоставления земельного участка</w:t>
      </w:r>
      <w:r w:rsidR="00B60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без проведения торгов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_____________________________</w:t>
      </w:r>
      <w:r w:rsidR="00775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_.</w:t>
      </w:r>
    </w:p>
    <w:p w:rsidR="00B60106" w:rsidRPr="00B60106" w:rsidRDefault="00B60106" w:rsidP="00775EFB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(указывается основание из числа предусмотренных пунктом 2 ст. 39.3, статьей 39.5, пунктом 2 статьи 39.6 или пунктом 2 статьи 39.10 Земельного кодекса Российской Федерации оснований)</w:t>
      </w:r>
    </w:p>
    <w:p w:rsidR="00B60106" w:rsidRDefault="00B60106" w:rsidP="00B6010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права: _______________________________________________________________________.</w:t>
      </w:r>
    </w:p>
    <w:p w:rsidR="00B60106" w:rsidRPr="00B60106" w:rsidRDefault="00B60106" w:rsidP="00B60106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(испрашиваемый вид права на земельный участок с указанием срока аренды (в соответствии  со статьей 39.8 Земельного кодекса Российской Федерации) или безвозмездного пользования (в соответствии со статьей 39.10 Земельного Кодекса Российской Федерации))</w:t>
      </w:r>
    </w:p>
    <w:p w:rsidR="00196BBA" w:rsidRDefault="00196BBA" w:rsidP="00775E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63BF" w:rsidRDefault="00E863BF" w:rsidP="00775E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использования земельного участка</w:t>
      </w:r>
      <w:r w:rsidR="00775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</w:t>
      </w:r>
      <w:r w:rsidR="00775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_.</w:t>
      </w:r>
    </w:p>
    <w:p w:rsidR="00E863BF" w:rsidRDefault="00E863BF" w:rsidP="00775E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Реквизиты </w:t>
      </w:r>
      <w:r w:rsidR="00B601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изъятии земельного участка для государственных или </w:t>
      </w:r>
      <w:r w:rsidR="00775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униципальных нужд ______________________________________________</w:t>
      </w:r>
      <w:r w:rsidR="00775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_________________________.</w:t>
      </w:r>
    </w:p>
    <w:p w:rsidR="00B60106" w:rsidRPr="00B60106" w:rsidRDefault="00B60106" w:rsidP="00B60106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(заполняется в случае, если земельный участок предоставляется взамен земельного участка, изымаемого для государственных или муниципальных нуж</w:t>
      </w:r>
      <w:r w:rsidR="00196B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B60106" w:rsidRDefault="00B60106" w:rsidP="00775E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63BF" w:rsidRDefault="00E863BF" w:rsidP="00775E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Реквизиты решения об утверждении документа территориального планиров</w:t>
      </w:r>
      <w:r w:rsidR="00775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ания и (или) проекта планировки те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рритории</w:t>
      </w:r>
      <w:r w:rsidR="00775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</w:t>
      </w:r>
      <w:r w:rsidR="00196B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96BBA" w:rsidRPr="00B60106" w:rsidRDefault="00196BBA" w:rsidP="00196BBA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(заполняется в случае, если земельный участок предоставляется для размещения объектов, предусмотренных соответствующими документами)</w:t>
      </w:r>
    </w:p>
    <w:p w:rsidR="00196BBA" w:rsidRDefault="00196BBA" w:rsidP="00E863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63BF" w:rsidRDefault="00E863BF" w:rsidP="00E863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Реквизиты решения о предварительном согласовании предоставления земельного участка</w:t>
      </w:r>
      <w:r w:rsidR="00775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</w:t>
      </w:r>
      <w:r w:rsidR="00775E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96BBA" w:rsidRPr="00B60106" w:rsidRDefault="00196BBA" w:rsidP="00196BBA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(заполняется в случае, если земельный участок образовывался или его границы уточнялись на основании данного решения)</w:t>
      </w:r>
    </w:p>
    <w:p w:rsidR="00196BBA" w:rsidRDefault="00196BBA" w:rsidP="00E863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863BF" w:rsidRPr="00F35935" w:rsidRDefault="00E863BF" w:rsidP="00E863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5935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 рассмотрения заявл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ения прошу предоставить (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нужное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35935">
        <w:rPr>
          <w:rFonts w:ascii="Times New Roman" w:eastAsia="Calibri" w:hAnsi="Times New Roman" w:cs="Times New Roman"/>
          <w:sz w:val="26"/>
          <w:szCs w:val="26"/>
          <w:lang w:eastAsia="ru-RU"/>
        </w:rPr>
        <w:t>подчеркнуть):</w:t>
      </w:r>
    </w:p>
    <w:p w:rsidR="00E863BF" w:rsidRPr="00F35935" w:rsidRDefault="00E863BF" w:rsidP="00E86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Pr="00F35935">
        <w:rPr>
          <w:rFonts w:ascii="Times New Roman" w:eastAsia="Calibri" w:hAnsi="Times New Roman" w:cs="Times New Roman"/>
          <w:sz w:val="26"/>
          <w:szCs w:val="26"/>
          <w:lang w:eastAsia="ru-RU"/>
        </w:rPr>
        <w:t>В форме электронного документа в личном кабинете на ЕПГУ либо на адрес электронной почты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F359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E863BF" w:rsidRPr="00F35935" w:rsidRDefault="00E863BF" w:rsidP="00E86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F359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бумажном носителе при личном обращении в Уполномоченный орган либо в многофункциональный центр.</w:t>
      </w:r>
    </w:p>
    <w:p w:rsidR="00E863BF" w:rsidRDefault="00E863BF" w:rsidP="00E86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F359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бумажном носителе на почтовый адрес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E863BF" w:rsidRPr="00073A55" w:rsidRDefault="00E863BF" w:rsidP="00E863BF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E863BF" w:rsidRPr="00073A55" w:rsidRDefault="00E863BF" w:rsidP="00E86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A55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Приложение:</w:t>
      </w:r>
    </w:p>
    <w:p w:rsidR="00E863BF" w:rsidRPr="00073A55" w:rsidRDefault="00E863BF" w:rsidP="00E86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A55">
        <w:rPr>
          <w:rFonts w:ascii="Times New Roman" w:eastAsia="Calibri" w:hAnsi="Times New Roman" w:cs="Times New Roman"/>
          <w:sz w:val="26"/>
          <w:szCs w:val="26"/>
          <w:lang w:eastAsia="ru-RU"/>
        </w:rPr>
        <w:t>1. __________________________________________________________________</w:t>
      </w:r>
    </w:p>
    <w:p w:rsidR="00E863BF" w:rsidRPr="00073A55" w:rsidRDefault="00E863BF" w:rsidP="00E86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A55">
        <w:rPr>
          <w:rFonts w:ascii="Times New Roman" w:eastAsia="Calibri" w:hAnsi="Times New Roman" w:cs="Times New Roman"/>
          <w:sz w:val="26"/>
          <w:szCs w:val="26"/>
          <w:lang w:eastAsia="ru-RU"/>
        </w:rPr>
        <w:t>2. __________________________________________________________________</w:t>
      </w:r>
    </w:p>
    <w:p w:rsidR="00E863BF" w:rsidRPr="00841263" w:rsidRDefault="00E863BF" w:rsidP="00E8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13" w:name="Par51"/>
      <w:bookmarkEnd w:id="13"/>
    </w:p>
    <w:p w:rsidR="00E863BF" w:rsidRPr="00841263" w:rsidRDefault="00E863BF" w:rsidP="00E86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41263">
        <w:rPr>
          <w:rFonts w:ascii="Times New Roman" w:eastAsia="Calibri" w:hAnsi="Times New Roman" w:cs="Times New Roman"/>
          <w:b/>
          <w:sz w:val="26"/>
          <w:szCs w:val="26"/>
        </w:rPr>
        <w:t>Мною подтверждается:</w:t>
      </w:r>
    </w:p>
    <w:p w:rsidR="00E863BF" w:rsidRPr="00841263" w:rsidRDefault="00E863BF" w:rsidP="00E86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1263">
        <w:rPr>
          <w:rFonts w:ascii="Times New Roman" w:eastAsia="Calibri" w:hAnsi="Times New Roman" w:cs="Times New Roman"/>
          <w:sz w:val="26"/>
          <w:szCs w:val="26"/>
        </w:rPr>
        <w:t>- представленные документы получены в порядке, установленном действующим законодательством;</w:t>
      </w:r>
    </w:p>
    <w:p w:rsidR="00E863BF" w:rsidRPr="00841263" w:rsidRDefault="00E863BF" w:rsidP="00E86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1263">
        <w:rPr>
          <w:rFonts w:ascii="Times New Roman" w:eastAsia="Calibri" w:hAnsi="Times New Roman" w:cs="Times New Roman"/>
          <w:sz w:val="26"/>
          <w:szCs w:val="26"/>
        </w:rPr>
        <w:t>- сведения, содержащиеся в представленных документах, являются достоверными;</w:t>
      </w:r>
    </w:p>
    <w:p w:rsidR="00E863BF" w:rsidRPr="00841263" w:rsidRDefault="00E863BF" w:rsidP="00E86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1263">
        <w:rPr>
          <w:rFonts w:ascii="Times New Roman" w:eastAsia="Calibri" w:hAnsi="Times New Roman" w:cs="Times New Roman"/>
          <w:sz w:val="26"/>
          <w:szCs w:val="26"/>
        </w:rPr>
        <w:t xml:space="preserve">- лицо, предоставившее заведомо ложные сведения или поддельные документы, несет ответственность в соответствии с Уголовным </w:t>
      </w:r>
      <w:hyperlink r:id="rId22" w:history="1">
        <w:r w:rsidRPr="00775EFB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841263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Федерации.</w:t>
      </w:r>
    </w:p>
    <w:p w:rsidR="00E863BF" w:rsidRPr="00841263" w:rsidRDefault="00E863BF" w:rsidP="00E86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41263">
        <w:rPr>
          <w:rFonts w:ascii="Times New Roman" w:eastAsia="Calibri" w:hAnsi="Times New Roman" w:cs="Times New Roman"/>
          <w:b/>
          <w:sz w:val="26"/>
          <w:szCs w:val="26"/>
        </w:rPr>
        <w:t>Я даю свое согласие</w:t>
      </w:r>
      <w:r w:rsidRPr="008412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75EFB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proofErr w:type="spellStart"/>
      <w:r w:rsidR="002F3D3A">
        <w:rPr>
          <w:rFonts w:ascii="Times New Roman" w:eastAsia="Calibri" w:hAnsi="Times New Roman" w:cs="Times New Roman"/>
          <w:sz w:val="26"/>
          <w:szCs w:val="26"/>
        </w:rPr>
        <w:t>Илек-Пеньковского</w:t>
      </w:r>
      <w:proofErr w:type="spellEnd"/>
      <w:r w:rsidR="002F3D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77ED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841263">
        <w:rPr>
          <w:rFonts w:ascii="Times New Roman" w:eastAsia="Calibri" w:hAnsi="Times New Roman" w:cs="Times New Roman"/>
          <w:sz w:val="26"/>
          <w:szCs w:val="26"/>
        </w:rPr>
        <w:t xml:space="preserve">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</w:t>
      </w:r>
      <w:r w:rsidR="00196B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41263">
        <w:rPr>
          <w:rFonts w:ascii="Times New Roman" w:eastAsia="Calibri" w:hAnsi="Times New Roman" w:cs="Times New Roman"/>
          <w:sz w:val="26"/>
          <w:szCs w:val="26"/>
        </w:rPr>
        <w:t xml:space="preserve">в Федеральном </w:t>
      </w:r>
      <w:hyperlink r:id="rId23" w:history="1">
        <w:r w:rsidRPr="00196BBA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законе</w:t>
        </w:r>
      </w:hyperlink>
      <w:r w:rsidRPr="00196B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</w:t>
      </w:r>
      <w:r w:rsidRPr="00841263">
        <w:rPr>
          <w:rFonts w:ascii="Times New Roman" w:eastAsia="Calibri" w:hAnsi="Times New Roman" w:cs="Times New Roman"/>
          <w:sz w:val="26"/>
          <w:szCs w:val="26"/>
        </w:rPr>
        <w:t>от  27.07.2006  № 152-ФЗ «О персональных данных», а также на передачу такой информации</w:t>
      </w:r>
      <w:proofErr w:type="gramEnd"/>
      <w:r w:rsidRPr="00841263">
        <w:rPr>
          <w:rFonts w:ascii="Times New Roman" w:eastAsia="Calibri" w:hAnsi="Times New Roman" w:cs="Times New Roman"/>
          <w:sz w:val="26"/>
          <w:szCs w:val="26"/>
        </w:rPr>
        <w:t xml:space="preserve">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E863BF" w:rsidRPr="00841263" w:rsidRDefault="00E863BF" w:rsidP="00E863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863BF" w:rsidRPr="00073A55" w:rsidRDefault="00E863BF" w:rsidP="00E8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5EFB" w:rsidRPr="004127EC" w:rsidRDefault="00775EFB" w:rsidP="00775E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27EC">
        <w:rPr>
          <w:rFonts w:ascii="Times New Roman" w:hAnsi="Times New Roman" w:cs="Times New Roman"/>
          <w:sz w:val="26"/>
          <w:szCs w:val="26"/>
        </w:rPr>
        <w:t>______________________________ __________________ "__" ____________ 20__ г.</w:t>
      </w:r>
    </w:p>
    <w:p w:rsidR="00775EFB" w:rsidRPr="004127EC" w:rsidRDefault="00775EFB" w:rsidP="00775EF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127EC">
        <w:rPr>
          <w:rFonts w:ascii="Times New Roman" w:hAnsi="Times New Roman" w:cs="Times New Roman"/>
          <w:szCs w:val="20"/>
        </w:rPr>
        <w:t xml:space="preserve">    </w:t>
      </w:r>
      <w:proofErr w:type="gramStart"/>
      <w:r w:rsidRPr="004127EC">
        <w:rPr>
          <w:rFonts w:ascii="Times New Roman" w:hAnsi="Times New Roman" w:cs="Times New Roman"/>
          <w:szCs w:val="20"/>
        </w:rPr>
        <w:t>(Ф.И.О. заявителя                                                     (личная подпись)                     дата составления</w:t>
      </w:r>
      <w:proofErr w:type="gramEnd"/>
    </w:p>
    <w:p w:rsidR="00775EFB" w:rsidRPr="004127EC" w:rsidRDefault="00775EFB" w:rsidP="00775EFB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127EC">
        <w:rPr>
          <w:rFonts w:ascii="Times New Roman" w:hAnsi="Times New Roman" w:cs="Times New Roman"/>
          <w:szCs w:val="20"/>
        </w:rPr>
        <w:t>(представителя заявителя)                                                                                                   М.П.</w:t>
      </w:r>
    </w:p>
    <w:p w:rsidR="00775EFB" w:rsidRDefault="00775EFB" w:rsidP="004763FC">
      <w:pPr>
        <w:pStyle w:val="ConsPlusNonformat"/>
        <w:jc w:val="both"/>
      </w:pPr>
    </w:p>
    <w:p w:rsidR="00196BBA" w:rsidRDefault="00196BBA" w:rsidP="00196BB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1C94" w:rsidRDefault="00111C94" w:rsidP="00196BB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6BBA" w:rsidRPr="00C37499" w:rsidRDefault="00196BBA" w:rsidP="00196BBA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C37499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196BBA" w:rsidRPr="00C37499" w:rsidRDefault="00196BBA" w:rsidP="00196BBA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C37499">
        <w:rPr>
          <w:rFonts w:ascii="Times New Roman" w:hAnsi="Times New Roman"/>
          <w:b/>
          <w:sz w:val="24"/>
          <w:szCs w:val="24"/>
        </w:rPr>
        <w:t xml:space="preserve">к Административному регламенту </w:t>
      </w:r>
      <w:r w:rsidRPr="00C37499">
        <w:rPr>
          <w:rFonts w:ascii="Times New Roman" w:hAnsi="Times New Roman" w:cs="Times New Roman"/>
          <w:b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775EFB" w:rsidRDefault="00775EFB" w:rsidP="004763FC">
      <w:pPr>
        <w:pStyle w:val="ConsPlusNonformat"/>
        <w:jc w:val="both"/>
      </w:pPr>
    </w:p>
    <w:p w:rsidR="00775EFB" w:rsidRDefault="00775EFB" w:rsidP="004763FC">
      <w:pPr>
        <w:pStyle w:val="ConsPlusNonformat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7F61B0" w:rsidRPr="00894AF6" w:rsidTr="002F486B">
        <w:trPr>
          <w:jc w:val="right"/>
        </w:trPr>
        <w:tc>
          <w:tcPr>
            <w:tcW w:w="4673" w:type="dxa"/>
          </w:tcPr>
          <w:p w:rsidR="007F61B0" w:rsidRPr="00894AF6" w:rsidRDefault="007F61B0" w:rsidP="002F486B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61B0" w:rsidRPr="0024763F" w:rsidRDefault="007F61B0" w:rsidP="007F6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63F">
        <w:rPr>
          <w:rFonts w:ascii="Times New Roman" w:hAnsi="Times New Roman" w:cs="Times New Roman"/>
          <w:b/>
          <w:sz w:val="24"/>
          <w:szCs w:val="24"/>
        </w:rPr>
        <w:t xml:space="preserve">Форма уведомления об отказе в приеме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заявления на предоставление </w:t>
      </w:r>
      <w:r w:rsidR="00C01DCE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F61B0" w:rsidRDefault="007F61B0" w:rsidP="007F6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1B0" w:rsidRPr="00F57C4B" w:rsidRDefault="007F61B0" w:rsidP="007F61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F61B0" w:rsidRPr="00F57C4B" w:rsidRDefault="007F61B0" w:rsidP="007F61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57C4B">
        <w:rPr>
          <w:rFonts w:ascii="Times New Roman" w:hAnsi="Times New Roman" w:cs="Times New Roman"/>
          <w:sz w:val="28"/>
          <w:szCs w:val="28"/>
        </w:rPr>
        <w:t>Адресат:</w:t>
      </w:r>
    </w:p>
    <w:p w:rsidR="007F61B0" w:rsidRPr="00F57C4B" w:rsidRDefault="007F61B0" w:rsidP="007F61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57C4B">
        <w:rPr>
          <w:rFonts w:ascii="Times New Roman" w:hAnsi="Times New Roman" w:cs="Times New Roman"/>
          <w:sz w:val="28"/>
          <w:szCs w:val="28"/>
        </w:rPr>
        <w:t>Адрес:</w:t>
      </w:r>
    </w:p>
    <w:p w:rsidR="007F61B0" w:rsidRPr="00F57C4B" w:rsidRDefault="007F61B0" w:rsidP="007F61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F61B0" w:rsidRDefault="007F61B0" w:rsidP="007F61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 xml:space="preserve">об отказе в приеме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57C4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01DC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C4B">
        <w:rPr>
          <w:rFonts w:ascii="Times New Roman" w:hAnsi="Times New Roman" w:cs="Times New Roman"/>
          <w:sz w:val="28"/>
          <w:szCs w:val="28"/>
        </w:rPr>
        <w:t>услуги и</w:t>
      </w:r>
      <w:r>
        <w:rPr>
          <w:rFonts w:ascii="Times New Roman" w:hAnsi="Times New Roman" w:cs="Times New Roman"/>
          <w:sz w:val="28"/>
          <w:szCs w:val="28"/>
        </w:rPr>
        <w:t xml:space="preserve"> документов,</w:t>
      </w:r>
      <w:r w:rsidRPr="00F57C4B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</w:t>
      </w:r>
      <w:r w:rsidR="00C01DC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F61B0" w:rsidRPr="00F57C4B" w:rsidRDefault="007F61B0" w:rsidP="007F61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>Уважаемый</w:t>
      </w:r>
      <w:r w:rsidR="00196BBA">
        <w:rPr>
          <w:rFonts w:ascii="Times New Roman" w:hAnsi="Times New Roman" w:cs="Times New Roman"/>
          <w:sz w:val="28"/>
          <w:szCs w:val="28"/>
        </w:rPr>
        <w:t xml:space="preserve"> </w:t>
      </w:r>
      <w:r w:rsidRPr="00F57C4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7C4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57C4B">
        <w:rPr>
          <w:rFonts w:ascii="Times New Roman" w:hAnsi="Times New Roman" w:cs="Times New Roman"/>
          <w:sz w:val="28"/>
          <w:szCs w:val="28"/>
        </w:rPr>
        <w:t>) _______________!</w:t>
      </w:r>
    </w:p>
    <w:p w:rsidR="007F61B0" w:rsidRPr="00F57C4B" w:rsidRDefault="007F61B0" w:rsidP="007F61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1B0" w:rsidRPr="00F57C4B" w:rsidRDefault="007F61B0" w:rsidP="007F61B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 xml:space="preserve">В приеме Вашего </w:t>
      </w:r>
      <w:r>
        <w:rPr>
          <w:rFonts w:ascii="Times New Roman" w:hAnsi="Times New Roman" w:cs="Times New Roman"/>
          <w:sz w:val="28"/>
          <w:szCs w:val="28"/>
        </w:rPr>
        <w:t xml:space="preserve">заявления о предоставлении </w:t>
      </w:r>
      <w:r w:rsidR="00F35F3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F57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F57C4B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</w:t>
      </w:r>
      <w:r w:rsidR="00F35F38">
        <w:rPr>
          <w:rFonts w:ascii="Times New Roman" w:hAnsi="Times New Roman" w:cs="Times New Roman"/>
          <w:sz w:val="28"/>
          <w:szCs w:val="28"/>
        </w:rPr>
        <w:t>муниципальной</w:t>
      </w:r>
      <w:r w:rsidRPr="00F57C4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32C8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7C4B">
        <w:rPr>
          <w:rFonts w:ascii="Times New Roman" w:hAnsi="Times New Roman" w:cs="Times New Roman"/>
          <w:sz w:val="28"/>
          <w:szCs w:val="28"/>
        </w:rPr>
        <w:t>, поступивших ___________________ (дата поступления документов) через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F57C4B">
        <w:rPr>
          <w:rFonts w:ascii="Times New Roman" w:hAnsi="Times New Roman" w:cs="Times New Roman"/>
          <w:sz w:val="28"/>
          <w:szCs w:val="28"/>
        </w:rPr>
        <w:t xml:space="preserve"> (указывается способ направления документов),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C4B">
        <w:rPr>
          <w:rFonts w:ascii="Times New Roman" w:hAnsi="Times New Roman" w:cs="Times New Roman"/>
          <w:sz w:val="28"/>
          <w:szCs w:val="28"/>
        </w:rPr>
        <w:t xml:space="preserve">отказано в связи с </w:t>
      </w:r>
      <w:r>
        <w:rPr>
          <w:rFonts w:ascii="Times New Roman" w:hAnsi="Times New Roman" w:cs="Times New Roman"/>
          <w:sz w:val="28"/>
          <w:szCs w:val="28"/>
        </w:rPr>
        <w:t>____________________(указываются причины)</w:t>
      </w:r>
      <w:r w:rsidRPr="00F57C4B">
        <w:rPr>
          <w:rFonts w:ascii="Times New Roman" w:hAnsi="Times New Roman" w:cs="Times New Roman"/>
          <w:sz w:val="28"/>
          <w:szCs w:val="28"/>
        </w:rPr>
        <w:t>.</w:t>
      </w:r>
    </w:p>
    <w:p w:rsidR="007F61B0" w:rsidRPr="00F57C4B" w:rsidRDefault="007F61B0" w:rsidP="007F61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F61B0" w:rsidRDefault="007F61B0" w:rsidP="007F61B0">
      <w:pPr>
        <w:spacing w:after="0" w:line="240" w:lineRule="auto"/>
      </w:pPr>
    </w:p>
    <w:p w:rsidR="007F61B0" w:rsidRDefault="007F61B0" w:rsidP="007F61B0">
      <w:pPr>
        <w:spacing w:after="0" w:line="240" w:lineRule="auto"/>
      </w:pPr>
      <w:r>
        <w:t>__________________</w:t>
      </w:r>
      <w:r>
        <w:tab/>
      </w:r>
      <w:r>
        <w:tab/>
      </w:r>
      <w:r>
        <w:tab/>
        <w:t>______________</w:t>
      </w:r>
      <w:r>
        <w:tab/>
      </w:r>
      <w:r>
        <w:tab/>
      </w:r>
      <w:r>
        <w:tab/>
        <w:t>____________________</w:t>
      </w:r>
    </w:p>
    <w:p w:rsidR="00132C8C" w:rsidRDefault="007F61B0" w:rsidP="00132C8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Pr="00CE66BB">
        <w:rPr>
          <w:rFonts w:ascii="Times New Roman" w:hAnsi="Times New Roman" w:cs="Times New Roman"/>
          <w:i/>
        </w:rPr>
        <w:t xml:space="preserve">(должность)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(подпись)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(ФИО)</w:t>
      </w:r>
    </w:p>
    <w:p w:rsidR="00132C8C" w:rsidRDefault="00132C8C" w:rsidP="00132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1B0" w:rsidRDefault="007F61B0" w:rsidP="00132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63F">
        <w:rPr>
          <w:rFonts w:ascii="Times New Roman" w:hAnsi="Times New Roman" w:cs="Times New Roman"/>
          <w:sz w:val="24"/>
          <w:szCs w:val="24"/>
        </w:rPr>
        <w:t>ФИО испол</w:t>
      </w:r>
      <w:r>
        <w:rPr>
          <w:rFonts w:ascii="Times New Roman" w:hAnsi="Times New Roman" w:cs="Times New Roman"/>
          <w:sz w:val="24"/>
          <w:szCs w:val="24"/>
        </w:rPr>
        <w:t>нителя</w:t>
      </w:r>
    </w:p>
    <w:p w:rsidR="004763FC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:rsidR="00196BBA" w:rsidRDefault="00196BBA" w:rsidP="00196BB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6BBA" w:rsidRDefault="00196BBA" w:rsidP="00196BB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6BBA" w:rsidRDefault="00196BBA" w:rsidP="00196BB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63E0F" w:rsidRDefault="00863E0F" w:rsidP="00196BB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6BBA" w:rsidRDefault="00196BBA" w:rsidP="00196BB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6BBA" w:rsidRPr="00C37499" w:rsidRDefault="00196BBA" w:rsidP="00196BBA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C37499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196BBA" w:rsidRPr="00C37499" w:rsidRDefault="00196BBA" w:rsidP="00196BBA">
      <w:pPr>
        <w:spacing w:after="0" w:line="240" w:lineRule="auto"/>
        <w:ind w:left="4678"/>
        <w:jc w:val="center"/>
        <w:rPr>
          <w:rFonts w:ascii="Times New Roman" w:hAnsi="Times New Roman"/>
          <w:b/>
          <w:sz w:val="24"/>
          <w:szCs w:val="24"/>
        </w:rPr>
      </w:pPr>
      <w:r w:rsidRPr="00C37499">
        <w:rPr>
          <w:rFonts w:ascii="Times New Roman" w:hAnsi="Times New Roman"/>
          <w:b/>
          <w:sz w:val="24"/>
          <w:szCs w:val="24"/>
        </w:rPr>
        <w:t xml:space="preserve">к Административному регламенту </w:t>
      </w:r>
      <w:r w:rsidRPr="00C37499">
        <w:rPr>
          <w:rFonts w:ascii="Times New Roman" w:hAnsi="Times New Roman" w:cs="Times New Roman"/>
          <w:b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196BBA" w:rsidRDefault="00196BBA" w:rsidP="00196BBA">
      <w:pPr>
        <w:pStyle w:val="ConsPlusNonformat"/>
        <w:jc w:val="both"/>
      </w:pPr>
    </w:p>
    <w:p w:rsidR="00196BBA" w:rsidRPr="00132C8C" w:rsidRDefault="00196BBA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7F61B0" w:rsidRPr="00894AF6" w:rsidTr="002F486B">
        <w:trPr>
          <w:jc w:val="right"/>
        </w:trPr>
        <w:tc>
          <w:tcPr>
            <w:tcW w:w="4673" w:type="dxa"/>
          </w:tcPr>
          <w:p w:rsidR="00196BBA" w:rsidRPr="00894AF6" w:rsidRDefault="00196BBA" w:rsidP="002F486B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2C8C" w:rsidRPr="00C55204" w:rsidRDefault="007F61B0" w:rsidP="00132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13245">
        <w:rPr>
          <w:rFonts w:ascii="Times New Roman" w:hAnsi="Times New Roman" w:cs="Times New Roman"/>
          <w:b/>
          <w:sz w:val="26"/>
          <w:szCs w:val="26"/>
        </w:rPr>
        <w:t xml:space="preserve">Форма </w:t>
      </w:r>
      <w:r w:rsidR="00132C8C">
        <w:rPr>
          <w:rFonts w:ascii="Times New Roman" w:hAnsi="Times New Roman" w:cs="Times New Roman"/>
          <w:b/>
          <w:sz w:val="26"/>
          <w:szCs w:val="26"/>
        </w:rPr>
        <w:t>з</w:t>
      </w:r>
      <w:r w:rsidR="00132C8C" w:rsidRPr="00C55204">
        <w:rPr>
          <w:rFonts w:ascii="Times New Roman" w:eastAsia="Calibri" w:hAnsi="Times New Roman" w:cs="Times New Roman"/>
          <w:b/>
          <w:bCs/>
          <w:sz w:val="26"/>
          <w:szCs w:val="26"/>
        </w:rPr>
        <w:t>аявлени</w:t>
      </w:r>
      <w:r w:rsidR="00132C8C">
        <w:rPr>
          <w:rFonts w:ascii="Times New Roman" w:eastAsia="Calibri" w:hAnsi="Times New Roman" w:cs="Times New Roman"/>
          <w:b/>
          <w:bCs/>
          <w:sz w:val="26"/>
          <w:szCs w:val="26"/>
        </w:rPr>
        <w:t>я</w:t>
      </w:r>
      <w:r w:rsidR="00132C8C" w:rsidRPr="00C5520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об исправлении ошибок и опечаток в документах, выданных в результате предоставления </w:t>
      </w:r>
      <w:r w:rsidR="00F35F38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муниципальной</w:t>
      </w:r>
      <w:r w:rsidR="00132C8C" w:rsidRPr="00C5520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услуги</w:t>
      </w:r>
    </w:p>
    <w:p w:rsidR="00196BBA" w:rsidRPr="004127EC" w:rsidRDefault="00132C8C" w:rsidP="00196BBA">
      <w:pPr>
        <w:pStyle w:val="Default"/>
        <w:ind w:left="4536"/>
        <w:rPr>
          <w:color w:val="auto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              </w:t>
      </w:r>
      <w:r w:rsidR="00196BBA">
        <w:rPr>
          <w:rFonts w:eastAsia="Times New Roman"/>
          <w:sz w:val="26"/>
          <w:szCs w:val="26"/>
        </w:rPr>
        <w:t>__</w:t>
      </w:r>
      <w:r w:rsidR="00196BBA" w:rsidRPr="004127EC">
        <w:rPr>
          <w:color w:val="auto"/>
          <w:sz w:val="28"/>
          <w:szCs w:val="28"/>
        </w:rPr>
        <w:t>__________________________</w:t>
      </w:r>
      <w:r w:rsidR="00196BBA">
        <w:rPr>
          <w:color w:val="auto"/>
          <w:sz w:val="28"/>
          <w:szCs w:val="28"/>
        </w:rPr>
        <w:t>____</w:t>
      </w:r>
      <w:r w:rsidR="00196BBA" w:rsidRPr="004127EC">
        <w:rPr>
          <w:color w:val="auto"/>
          <w:sz w:val="28"/>
          <w:szCs w:val="28"/>
        </w:rPr>
        <w:t xml:space="preserve"> </w:t>
      </w:r>
    </w:p>
    <w:p w:rsidR="00196BBA" w:rsidRPr="004127EC" w:rsidRDefault="00196BBA" w:rsidP="00196BBA">
      <w:pPr>
        <w:pStyle w:val="Default"/>
        <w:ind w:left="4536"/>
        <w:jc w:val="center"/>
        <w:rPr>
          <w:color w:val="auto"/>
          <w:sz w:val="18"/>
          <w:szCs w:val="18"/>
        </w:rPr>
      </w:pPr>
      <w:r w:rsidRPr="004127EC">
        <w:rPr>
          <w:color w:val="auto"/>
          <w:sz w:val="18"/>
          <w:szCs w:val="18"/>
        </w:rPr>
        <w:t>(</w:t>
      </w:r>
      <w:r w:rsidRPr="004127EC">
        <w:rPr>
          <w:i/>
          <w:iCs/>
          <w:color w:val="auto"/>
          <w:sz w:val="18"/>
          <w:szCs w:val="18"/>
        </w:rPr>
        <w:t>наименование уполномоченного органа</w:t>
      </w:r>
      <w:r w:rsidRPr="004127EC">
        <w:rPr>
          <w:color w:val="auto"/>
          <w:sz w:val="18"/>
          <w:szCs w:val="18"/>
        </w:rPr>
        <w:t>)</w:t>
      </w:r>
    </w:p>
    <w:p w:rsidR="00196BBA" w:rsidRPr="004127EC" w:rsidRDefault="00196BBA" w:rsidP="00196BBA">
      <w:pPr>
        <w:pStyle w:val="Default"/>
        <w:ind w:left="4536"/>
        <w:rPr>
          <w:color w:val="auto"/>
          <w:sz w:val="28"/>
          <w:szCs w:val="28"/>
        </w:rPr>
      </w:pPr>
      <w:r w:rsidRPr="004127EC">
        <w:rPr>
          <w:color w:val="auto"/>
          <w:sz w:val="28"/>
          <w:szCs w:val="28"/>
        </w:rPr>
        <w:t xml:space="preserve">от кого: ___________________________ </w:t>
      </w:r>
    </w:p>
    <w:p w:rsidR="00196BBA" w:rsidRPr="004127EC" w:rsidRDefault="00196BBA" w:rsidP="00196BBA">
      <w:pPr>
        <w:pStyle w:val="Default"/>
        <w:ind w:left="4536"/>
        <w:rPr>
          <w:color w:val="auto"/>
          <w:sz w:val="18"/>
          <w:szCs w:val="18"/>
        </w:rPr>
      </w:pPr>
      <w:r w:rsidRPr="004127EC">
        <w:rPr>
          <w:i/>
          <w:iCs/>
          <w:color w:val="auto"/>
          <w:sz w:val="18"/>
          <w:szCs w:val="18"/>
        </w:rPr>
        <w:t xml:space="preserve">(полное наименование, ИНН, ОГРН юридического лица) </w:t>
      </w:r>
    </w:p>
    <w:p w:rsidR="00196BBA" w:rsidRPr="004127EC" w:rsidRDefault="00196BBA" w:rsidP="00196BBA">
      <w:pPr>
        <w:pStyle w:val="Default"/>
        <w:ind w:left="4536"/>
        <w:rPr>
          <w:color w:val="auto"/>
          <w:sz w:val="28"/>
          <w:szCs w:val="28"/>
        </w:rPr>
      </w:pPr>
      <w:r w:rsidRPr="004127EC">
        <w:rPr>
          <w:color w:val="auto"/>
          <w:sz w:val="28"/>
          <w:szCs w:val="28"/>
        </w:rPr>
        <w:t xml:space="preserve">_______________________________ </w:t>
      </w:r>
    </w:p>
    <w:p w:rsidR="00196BBA" w:rsidRPr="004127EC" w:rsidRDefault="00196BBA" w:rsidP="00196BBA">
      <w:pPr>
        <w:pStyle w:val="Default"/>
        <w:ind w:left="4536"/>
        <w:jc w:val="center"/>
        <w:rPr>
          <w:i/>
          <w:iCs/>
          <w:color w:val="auto"/>
          <w:sz w:val="18"/>
          <w:szCs w:val="18"/>
        </w:rPr>
      </w:pPr>
      <w:proofErr w:type="gramStart"/>
      <w:r w:rsidRPr="004127EC">
        <w:rPr>
          <w:i/>
          <w:iCs/>
          <w:color w:val="auto"/>
          <w:sz w:val="18"/>
          <w:szCs w:val="18"/>
        </w:rPr>
        <w:t xml:space="preserve">(контактный телефон, электронная почта, </w:t>
      </w:r>
      <w:proofErr w:type="gramEnd"/>
    </w:p>
    <w:p w:rsidR="00196BBA" w:rsidRPr="004127EC" w:rsidRDefault="00196BBA" w:rsidP="00196BBA">
      <w:pPr>
        <w:pStyle w:val="Default"/>
        <w:ind w:left="4536"/>
        <w:jc w:val="center"/>
        <w:rPr>
          <w:color w:val="auto"/>
          <w:sz w:val="18"/>
          <w:szCs w:val="18"/>
        </w:rPr>
      </w:pPr>
      <w:r w:rsidRPr="004127EC">
        <w:rPr>
          <w:i/>
          <w:iCs/>
          <w:color w:val="auto"/>
          <w:sz w:val="18"/>
          <w:szCs w:val="18"/>
        </w:rPr>
        <w:t>почтовый адрес)</w:t>
      </w:r>
    </w:p>
    <w:p w:rsidR="00196BBA" w:rsidRPr="004127EC" w:rsidRDefault="00196BBA" w:rsidP="00196BBA">
      <w:pPr>
        <w:pStyle w:val="Default"/>
        <w:ind w:left="4536"/>
        <w:rPr>
          <w:color w:val="auto"/>
          <w:sz w:val="28"/>
          <w:szCs w:val="28"/>
        </w:rPr>
      </w:pPr>
      <w:r w:rsidRPr="004127EC">
        <w:rPr>
          <w:color w:val="auto"/>
          <w:sz w:val="28"/>
          <w:szCs w:val="28"/>
        </w:rPr>
        <w:t>_______________________________</w:t>
      </w:r>
    </w:p>
    <w:p w:rsidR="00196BBA" w:rsidRPr="004127EC" w:rsidRDefault="00196BBA" w:rsidP="00196BBA">
      <w:pPr>
        <w:pStyle w:val="Default"/>
        <w:ind w:left="4536"/>
        <w:jc w:val="center"/>
        <w:rPr>
          <w:color w:val="auto"/>
          <w:sz w:val="18"/>
          <w:szCs w:val="18"/>
        </w:rPr>
      </w:pPr>
      <w:proofErr w:type="gramStart"/>
      <w:r w:rsidRPr="004127EC">
        <w:rPr>
          <w:i/>
          <w:iCs/>
          <w:color w:val="auto"/>
          <w:sz w:val="18"/>
          <w:szCs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  <w:proofErr w:type="gramEnd"/>
    </w:p>
    <w:p w:rsidR="00196BBA" w:rsidRPr="004127EC" w:rsidRDefault="00196BBA" w:rsidP="00196BBA">
      <w:pPr>
        <w:pStyle w:val="Default"/>
        <w:ind w:left="4536"/>
        <w:rPr>
          <w:color w:val="auto"/>
          <w:sz w:val="23"/>
          <w:szCs w:val="23"/>
        </w:rPr>
      </w:pPr>
      <w:r w:rsidRPr="004127EC">
        <w:rPr>
          <w:color w:val="auto"/>
          <w:sz w:val="23"/>
          <w:szCs w:val="23"/>
        </w:rPr>
        <w:t>______________________________________</w:t>
      </w:r>
    </w:p>
    <w:p w:rsidR="00196BBA" w:rsidRPr="004127EC" w:rsidRDefault="00196BBA" w:rsidP="00196BBA">
      <w:pPr>
        <w:spacing w:after="0" w:line="240" w:lineRule="auto"/>
        <w:ind w:left="4536" w:firstLine="709"/>
        <w:rPr>
          <w:rFonts w:ascii="Times New Roman" w:hAnsi="Times New Roman" w:cs="Times New Roman"/>
          <w:i/>
          <w:iCs/>
          <w:sz w:val="18"/>
          <w:szCs w:val="18"/>
        </w:rPr>
      </w:pPr>
      <w:r w:rsidRPr="004127EC">
        <w:rPr>
          <w:i/>
          <w:iCs/>
          <w:sz w:val="18"/>
          <w:szCs w:val="18"/>
        </w:rPr>
        <w:t xml:space="preserve">                                                                                                           </w:t>
      </w:r>
      <w:r w:rsidRPr="004127EC">
        <w:rPr>
          <w:rFonts w:ascii="Times New Roman" w:hAnsi="Times New Roman" w:cs="Times New Roman"/>
          <w:i/>
          <w:iCs/>
          <w:sz w:val="18"/>
          <w:szCs w:val="18"/>
        </w:rPr>
        <w:t>(данные представителя заявителя)</w:t>
      </w:r>
    </w:p>
    <w:p w:rsidR="00196BBA" w:rsidRDefault="00196BBA" w:rsidP="00196BB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</w:pPr>
    </w:p>
    <w:p w:rsidR="00132C8C" w:rsidRDefault="00132C8C" w:rsidP="00196BBA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rPr>
          <w:rFonts w:ascii="Times New Roman" w:eastAsia="Times New Roman" w:hAnsi="Times New Roman" w:cs="Times New Roman"/>
          <w:sz w:val="26"/>
          <w:szCs w:val="26"/>
        </w:rPr>
      </w:pPr>
    </w:p>
    <w:p w:rsidR="00132C8C" w:rsidRDefault="00132C8C" w:rsidP="00132C8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>Прошу исправить ошибку (опечатку</w:t>
      </w:r>
      <w:r>
        <w:rPr>
          <w:rFonts w:ascii="Times New Roman" w:eastAsia="Calibri" w:hAnsi="Times New Roman" w:cs="Times New Roman"/>
          <w:sz w:val="26"/>
          <w:szCs w:val="26"/>
        </w:rPr>
        <w:t>) в ___________________</w:t>
      </w:r>
      <w:r w:rsidRPr="00C55204">
        <w:rPr>
          <w:rFonts w:ascii="Times New Roman" w:eastAsia="Calibri" w:hAnsi="Times New Roman" w:cs="Times New Roman"/>
          <w:sz w:val="26"/>
          <w:szCs w:val="26"/>
        </w:rPr>
        <w:t>(наименование и реквизиты документа, заявленного к исправлению), ошибочно указанную информацию: _____________________</w:t>
      </w:r>
      <w:r>
        <w:rPr>
          <w:rFonts w:ascii="Times New Roman" w:eastAsia="Calibri" w:hAnsi="Times New Roman" w:cs="Times New Roman"/>
          <w:sz w:val="26"/>
          <w:szCs w:val="26"/>
        </w:rPr>
        <w:t xml:space="preserve">________ </w:t>
      </w:r>
      <w:r w:rsidRPr="00C55204">
        <w:rPr>
          <w:rFonts w:ascii="Times New Roman" w:eastAsia="Calibri" w:hAnsi="Times New Roman" w:cs="Times New Roman"/>
          <w:sz w:val="26"/>
          <w:szCs w:val="26"/>
        </w:rPr>
        <w:t xml:space="preserve">заменить </w:t>
      </w:r>
      <w:proofErr w:type="gramStart"/>
      <w:r w:rsidRPr="00C55204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Pr="00C55204">
        <w:rPr>
          <w:rFonts w:ascii="Times New Roman" w:eastAsia="Calibri" w:hAnsi="Times New Roman" w:cs="Times New Roman"/>
          <w:sz w:val="26"/>
          <w:szCs w:val="26"/>
        </w:rPr>
        <w:t>: 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</w:t>
      </w:r>
      <w:r w:rsidRPr="00C55204">
        <w:rPr>
          <w:rFonts w:ascii="Times New Roman" w:eastAsia="Calibri" w:hAnsi="Times New Roman" w:cs="Times New Roman"/>
          <w:sz w:val="26"/>
          <w:szCs w:val="26"/>
        </w:rPr>
        <w:t>____.</w:t>
      </w:r>
    </w:p>
    <w:p w:rsidR="00132C8C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>Основание для исправления ошибки (опе</w:t>
      </w:r>
      <w:r>
        <w:rPr>
          <w:rFonts w:ascii="Times New Roman" w:eastAsia="Calibri" w:hAnsi="Times New Roman" w:cs="Times New Roman"/>
          <w:sz w:val="26"/>
          <w:szCs w:val="26"/>
        </w:rPr>
        <w:t>чатки): ______________________</w:t>
      </w:r>
      <w:r w:rsidRPr="00C55204">
        <w:rPr>
          <w:rFonts w:ascii="Times New Roman" w:eastAsia="Calibri" w:hAnsi="Times New Roman" w:cs="Times New Roman"/>
          <w:sz w:val="26"/>
          <w:szCs w:val="26"/>
        </w:rPr>
        <w:t>_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55204">
        <w:rPr>
          <w:rFonts w:ascii="Times New Roman" w:eastAsia="Calibri" w:hAnsi="Times New Roman" w:cs="Times New Roman"/>
          <w:sz w:val="26"/>
          <w:szCs w:val="26"/>
        </w:rPr>
        <w:t>(ссылка на документацию)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132C8C" w:rsidRPr="00897A35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2C8C" w:rsidRPr="00897A35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A35">
        <w:rPr>
          <w:rFonts w:ascii="Times New Roman" w:eastAsia="Calibri" w:hAnsi="Times New Roman" w:cs="Times New Roman"/>
          <w:sz w:val="26"/>
          <w:szCs w:val="26"/>
        </w:rPr>
        <w:tab/>
        <w:t>Результат рассмотрения заявления прошу предоставить (</w:t>
      </w:r>
      <w:proofErr w:type="gramStart"/>
      <w:r w:rsidRPr="00897A35">
        <w:rPr>
          <w:rFonts w:ascii="Times New Roman" w:eastAsia="Calibri" w:hAnsi="Times New Roman" w:cs="Times New Roman"/>
          <w:sz w:val="26"/>
          <w:szCs w:val="26"/>
        </w:rPr>
        <w:t>нужное</w:t>
      </w:r>
      <w:proofErr w:type="gramEnd"/>
      <w:r w:rsidRPr="00897A35">
        <w:rPr>
          <w:rFonts w:ascii="Times New Roman" w:eastAsia="Calibri" w:hAnsi="Times New Roman" w:cs="Times New Roman"/>
          <w:sz w:val="26"/>
          <w:szCs w:val="26"/>
        </w:rPr>
        <w:t xml:space="preserve"> подчеркнуть):</w:t>
      </w:r>
    </w:p>
    <w:p w:rsidR="00132C8C" w:rsidRPr="00897A35" w:rsidRDefault="00132C8C" w:rsidP="00132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A35">
        <w:rPr>
          <w:rFonts w:ascii="Times New Roman" w:eastAsia="Calibri" w:hAnsi="Times New Roman" w:cs="Times New Roman"/>
          <w:sz w:val="26"/>
          <w:szCs w:val="26"/>
        </w:rPr>
        <w:t xml:space="preserve">- В форме электронного документа в личном кабинете на ЕПГУ либо на адрес электронной почты. </w:t>
      </w:r>
    </w:p>
    <w:p w:rsidR="00132C8C" w:rsidRPr="00897A35" w:rsidRDefault="00132C8C" w:rsidP="00132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A35">
        <w:rPr>
          <w:rFonts w:ascii="Times New Roman" w:eastAsia="Calibri" w:hAnsi="Times New Roman" w:cs="Times New Roman"/>
          <w:sz w:val="26"/>
          <w:szCs w:val="26"/>
        </w:rPr>
        <w:t>- На бумажном носителе при личном обращении в Уполномоченный орган либо в многофункциональный центр.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A35">
        <w:rPr>
          <w:rFonts w:ascii="Times New Roman" w:eastAsia="Calibri" w:hAnsi="Times New Roman" w:cs="Times New Roman"/>
          <w:sz w:val="26"/>
          <w:szCs w:val="26"/>
        </w:rPr>
        <w:t>- На бумажном носителе на почтовый адрес.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55204">
        <w:rPr>
          <w:rFonts w:ascii="Times New Roman" w:eastAsia="Calibri" w:hAnsi="Times New Roman" w:cs="Times New Roman"/>
          <w:i/>
          <w:sz w:val="26"/>
          <w:szCs w:val="26"/>
        </w:rPr>
        <w:lastRenderedPageBreak/>
        <w:t xml:space="preserve">    </w:t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 xml:space="preserve">    К заявлению прилагаются следующие документы по описи: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 xml:space="preserve">    1.</w:t>
      </w:r>
      <w:r>
        <w:rPr>
          <w:rFonts w:ascii="Times New Roman" w:eastAsia="Calibri" w:hAnsi="Times New Roman" w:cs="Times New Roman"/>
          <w:sz w:val="26"/>
          <w:szCs w:val="26"/>
        </w:rPr>
        <w:t>_____________________</w:t>
      </w:r>
    </w:p>
    <w:p w:rsidR="00132C8C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 xml:space="preserve">    2.</w:t>
      </w:r>
      <w:r>
        <w:rPr>
          <w:rFonts w:ascii="Times New Roman" w:eastAsia="Calibri" w:hAnsi="Times New Roman" w:cs="Times New Roman"/>
          <w:sz w:val="26"/>
          <w:szCs w:val="26"/>
        </w:rPr>
        <w:t>_____________________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55204">
        <w:rPr>
          <w:rFonts w:ascii="Times New Roman" w:eastAsia="Calibri" w:hAnsi="Times New Roman" w:cs="Times New Roman"/>
          <w:b/>
          <w:sz w:val="26"/>
          <w:szCs w:val="26"/>
        </w:rPr>
        <w:t>Мною подтверждается: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>- представленные документы получены в порядке, установленном действующим законодательством;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>- сведения, содержащиеся в представленных документах, являются достоверными;</w:t>
      </w:r>
    </w:p>
    <w:p w:rsidR="00132C8C" w:rsidRPr="00196BBA" w:rsidRDefault="00132C8C" w:rsidP="00132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 xml:space="preserve">- лицо, предоставившее заведомо ложные сведения или поддельные документы, несет ответственность в соответствии с Уголовным </w:t>
      </w:r>
      <w:hyperlink r:id="rId24" w:history="1">
        <w:r w:rsidRPr="00196BBA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196B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Российской Федерации.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196BB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Я даю свое согласие</w:t>
      </w:r>
      <w:r w:rsidRPr="00196B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196B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администрации </w:t>
      </w:r>
      <w:proofErr w:type="spellStart"/>
      <w:r w:rsidR="00B205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Илек-Пеньковского</w:t>
      </w:r>
      <w:proofErr w:type="spellEnd"/>
      <w:r w:rsidR="00B20530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8A77E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сельского поселения</w:t>
      </w:r>
      <w:r w:rsidRPr="00196B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25" w:history="1">
        <w:r w:rsidRPr="00196BBA">
          <w:rPr>
            <w:rFonts w:ascii="Times New Roman" w:eastAsia="Calibri" w:hAnsi="Times New Roman" w:cs="Times New Roman"/>
            <w:color w:val="000000" w:themeColor="text1"/>
            <w:sz w:val="26"/>
            <w:szCs w:val="26"/>
          </w:rPr>
          <w:t>законе</w:t>
        </w:r>
      </w:hyperlink>
      <w:r w:rsidRPr="00196B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от  27.07.2006  № 152-ФЗ «О персональных данных», а также на передачу такой информации</w:t>
      </w:r>
      <w:proofErr w:type="gramEnd"/>
      <w:r w:rsidRPr="00196BB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третьим лицам, </w:t>
      </w:r>
      <w:r w:rsidRPr="00C55204">
        <w:rPr>
          <w:rFonts w:ascii="Times New Roman" w:eastAsia="Calibri" w:hAnsi="Times New Roman" w:cs="Times New Roman"/>
          <w:sz w:val="26"/>
          <w:szCs w:val="26"/>
        </w:rPr>
        <w:t>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132C8C" w:rsidRPr="00C55204" w:rsidRDefault="00132C8C" w:rsidP="00132C8C">
      <w:pPr>
        <w:rPr>
          <w:rFonts w:ascii="Times New Roman" w:hAnsi="Times New Roman" w:cs="Times New Roman"/>
          <w:sz w:val="26"/>
          <w:szCs w:val="26"/>
        </w:rPr>
      </w:pPr>
    </w:p>
    <w:p w:rsidR="00196BBA" w:rsidRPr="00073A55" w:rsidRDefault="00196BBA" w:rsidP="00196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96BBA" w:rsidRPr="004127EC" w:rsidRDefault="00196BBA" w:rsidP="00196B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127EC">
        <w:rPr>
          <w:rFonts w:ascii="Times New Roman" w:hAnsi="Times New Roman" w:cs="Times New Roman"/>
          <w:sz w:val="26"/>
          <w:szCs w:val="26"/>
        </w:rPr>
        <w:t>______________________________ __________________ "__" ____________ 20__ г.</w:t>
      </w:r>
    </w:p>
    <w:p w:rsidR="00196BBA" w:rsidRPr="004127EC" w:rsidRDefault="00196BBA" w:rsidP="00196B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127EC">
        <w:rPr>
          <w:rFonts w:ascii="Times New Roman" w:hAnsi="Times New Roman" w:cs="Times New Roman"/>
          <w:szCs w:val="20"/>
        </w:rPr>
        <w:t xml:space="preserve">    </w:t>
      </w:r>
      <w:proofErr w:type="gramStart"/>
      <w:r w:rsidRPr="004127EC">
        <w:rPr>
          <w:rFonts w:ascii="Times New Roman" w:hAnsi="Times New Roman" w:cs="Times New Roman"/>
          <w:szCs w:val="20"/>
        </w:rPr>
        <w:t>(Ф.И.О. заявителя                                                     (личная подпись)                     дата составления</w:t>
      </w:r>
      <w:proofErr w:type="gramEnd"/>
    </w:p>
    <w:p w:rsidR="00196BBA" w:rsidRPr="004127EC" w:rsidRDefault="00196BBA" w:rsidP="00196BB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127EC">
        <w:rPr>
          <w:rFonts w:ascii="Times New Roman" w:hAnsi="Times New Roman" w:cs="Times New Roman"/>
          <w:szCs w:val="20"/>
        </w:rPr>
        <w:t>(представителя заявителя)                                                                                                   М.П.</w:t>
      </w:r>
    </w:p>
    <w:p w:rsidR="00132C8C" w:rsidRPr="00073A55" w:rsidRDefault="00132C8C" w:rsidP="00132C8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763FC" w:rsidRDefault="004763FC" w:rsidP="004763FC">
      <w:pPr>
        <w:spacing w:line="360" w:lineRule="exact"/>
      </w:pPr>
    </w:p>
    <w:p w:rsidR="004763FC" w:rsidRDefault="004763FC" w:rsidP="004763FC">
      <w:pPr>
        <w:spacing w:line="360" w:lineRule="exact"/>
      </w:pPr>
    </w:p>
    <w:p w:rsidR="004763FC" w:rsidRDefault="004763FC" w:rsidP="004763FC">
      <w:pPr>
        <w:spacing w:line="360" w:lineRule="exact"/>
      </w:pPr>
    </w:p>
    <w:p w:rsidR="004763FC" w:rsidRDefault="004763FC" w:rsidP="004763FC">
      <w:pPr>
        <w:spacing w:line="360" w:lineRule="exact"/>
      </w:pPr>
    </w:p>
    <w:p w:rsidR="004763FC" w:rsidRDefault="004763FC" w:rsidP="004763FC">
      <w:pPr>
        <w:spacing w:line="360" w:lineRule="exact"/>
      </w:pPr>
    </w:p>
    <w:p w:rsidR="004763FC" w:rsidRDefault="004763FC" w:rsidP="004763FC">
      <w:pPr>
        <w:spacing w:line="360" w:lineRule="exact"/>
      </w:pPr>
    </w:p>
    <w:p w:rsidR="004763FC" w:rsidRDefault="004763FC" w:rsidP="004763FC">
      <w:pPr>
        <w:spacing w:line="360" w:lineRule="exact"/>
      </w:pPr>
    </w:p>
    <w:p w:rsidR="001C6FF5" w:rsidRDefault="001C6FF5" w:rsidP="00917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1D0" w:rsidRDefault="00B501D0" w:rsidP="009175B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B501D0" w:rsidSect="00123F26">
      <w:headerReference w:type="default" r:id="rId26"/>
      <w:pgSz w:w="11906" w:h="16838"/>
      <w:pgMar w:top="851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B46" w:rsidRDefault="002B6B46" w:rsidP="00492179">
      <w:pPr>
        <w:spacing w:after="0" w:line="240" w:lineRule="auto"/>
      </w:pPr>
      <w:r>
        <w:separator/>
      </w:r>
    </w:p>
  </w:endnote>
  <w:endnote w:type="continuationSeparator" w:id="0">
    <w:p w:rsidR="002B6B46" w:rsidRDefault="002B6B46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B46" w:rsidRDefault="002B6B46" w:rsidP="00492179">
      <w:pPr>
        <w:spacing w:after="0" w:line="240" w:lineRule="auto"/>
      </w:pPr>
      <w:r>
        <w:separator/>
      </w:r>
    </w:p>
  </w:footnote>
  <w:footnote w:type="continuationSeparator" w:id="0">
    <w:p w:rsidR="002B6B46" w:rsidRDefault="002B6B46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947148414"/>
      <w:docPartObj>
        <w:docPartGallery w:val="Page Numbers (Top of Page)"/>
        <w:docPartUnique/>
      </w:docPartObj>
    </w:sdtPr>
    <w:sdtContent>
      <w:p w:rsidR="00E14D1A" w:rsidRPr="00097B41" w:rsidRDefault="008777C4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="00E14D1A"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EC0933">
          <w:rPr>
            <w:rFonts w:ascii="Times New Roman" w:hAnsi="Times New Roman" w:cs="Times New Roman"/>
            <w:noProof/>
          </w:rPr>
          <w:t>20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E3A"/>
    <w:multiLevelType w:val="multilevel"/>
    <w:tmpl w:val="7F927946"/>
    <w:lvl w:ilvl="0">
      <w:start w:val="2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6" w:hanging="8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8" w:hanging="1800"/>
      </w:pPr>
      <w:rPr>
        <w:rFonts w:hint="default"/>
      </w:rPr>
    </w:lvl>
  </w:abstractNum>
  <w:abstractNum w:abstractNumId="1">
    <w:nsid w:val="08CF1215"/>
    <w:multiLevelType w:val="multilevel"/>
    <w:tmpl w:val="A86E0EB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473D3E"/>
    <w:multiLevelType w:val="multilevel"/>
    <w:tmpl w:val="84680960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9B07C8"/>
    <w:multiLevelType w:val="hybridMultilevel"/>
    <w:tmpl w:val="6E3418BA"/>
    <w:lvl w:ilvl="0" w:tplc="11D0A07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  <w:lvl w:ilvl="1" w:tplc="D494A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C6A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16E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C4B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4C0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9E7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280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B61E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2E7186"/>
    <w:multiLevelType w:val="multilevel"/>
    <w:tmpl w:val="CE08B0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2E2FD1"/>
    <w:rsid w:val="0001661A"/>
    <w:rsid w:val="00021EFE"/>
    <w:rsid w:val="0004250F"/>
    <w:rsid w:val="00053E9C"/>
    <w:rsid w:val="00055B70"/>
    <w:rsid w:val="0005742F"/>
    <w:rsid w:val="00057775"/>
    <w:rsid w:val="00063F67"/>
    <w:rsid w:val="0006769D"/>
    <w:rsid w:val="00097B41"/>
    <w:rsid w:val="000B7F42"/>
    <w:rsid w:val="000D01DC"/>
    <w:rsid w:val="00111775"/>
    <w:rsid w:val="00111C94"/>
    <w:rsid w:val="001124F5"/>
    <w:rsid w:val="00123F26"/>
    <w:rsid w:val="00132C8C"/>
    <w:rsid w:val="00146FD5"/>
    <w:rsid w:val="001530EB"/>
    <w:rsid w:val="001539E0"/>
    <w:rsid w:val="00163987"/>
    <w:rsid w:val="00192202"/>
    <w:rsid w:val="00196BBA"/>
    <w:rsid w:val="001B14E8"/>
    <w:rsid w:val="001B4606"/>
    <w:rsid w:val="001B4A4C"/>
    <w:rsid w:val="001C34CF"/>
    <w:rsid w:val="001C6FF5"/>
    <w:rsid w:val="001D5624"/>
    <w:rsid w:val="001F3912"/>
    <w:rsid w:val="002028B9"/>
    <w:rsid w:val="00212CC6"/>
    <w:rsid w:val="00257899"/>
    <w:rsid w:val="0026070E"/>
    <w:rsid w:val="0026214A"/>
    <w:rsid w:val="002A1A44"/>
    <w:rsid w:val="002B6B46"/>
    <w:rsid w:val="002C677C"/>
    <w:rsid w:val="002D4AE4"/>
    <w:rsid w:val="002E2FD1"/>
    <w:rsid w:val="002E4214"/>
    <w:rsid w:val="002F3D3A"/>
    <w:rsid w:val="002F486B"/>
    <w:rsid w:val="0031216D"/>
    <w:rsid w:val="00317544"/>
    <w:rsid w:val="003219C8"/>
    <w:rsid w:val="00322AE3"/>
    <w:rsid w:val="00332286"/>
    <w:rsid w:val="00337621"/>
    <w:rsid w:val="003405AD"/>
    <w:rsid w:val="0034203F"/>
    <w:rsid w:val="0034636B"/>
    <w:rsid w:val="00351B52"/>
    <w:rsid w:val="00366721"/>
    <w:rsid w:val="00375A89"/>
    <w:rsid w:val="00384473"/>
    <w:rsid w:val="00397176"/>
    <w:rsid w:val="003A0190"/>
    <w:rsid w:val="003A1377"/>
    <w:rsid w:val="003B35CF"/>
    <w:rsid w:val="003B4500"/>
    <w:rsid w:val="003B77CB"/>
    <w:rsid w:val="003C7663"/>
    <w:rsid w:val="003C7C13"/>
    <w:rsid w:val="003E6913"/>
    <w:rsid w:val="003F678F"/>
    <w:rsid w:val="004014FB"/>
    <w:rsid w:val="0042646E"/>
    <w:rsid w:val="00430644"/>
    <w:rsid w:val="00452B35"/>
    <w:rsid w:val="004555B5"/>
    <w:rsid w:val="0046294F"/>
    <w:rsid w:val="0046651E"/>
    <w:rsid w:val="00475607"/>
    <w:rsid w:val="004763FC"/>
    <w:rsid w:val="00484E02"/>
    <w:rsid w:val="004879B0"/>
    <w:rsid w:val="00492179"/>
    <w:rsid w:val="00495924"/>
    <w:rsid w:val="004B2E57"/>
    <w:rsid w:val="004B5540"/>
    <w:rsid w:val="004D6D13"/>
    <w:rsid w:val="004E0D5B"/>
    <w:rsid w:val="004E1170"/>
    <w:rsid w:val="004E1DFD"/>
    <w:rsid w:val="004E671F"/>
    <w:rsid w:val="004F226E"/>
    <w:rsid w:val="00505F13"/>
    <w:rsid w:val="0051218C"/>
    <w:rsid w:val="005231E6"/>
    <w:rsid w:val="005377AB"/>
    <w:rsid w:val="00546C08"/>
    <w:rsid w:val="00567B26"/>
    <w:rsid w:val="00594DFB"/>
    <w:rsid w:val="005963A7"/>
    <w:rsid w:val="005B1C65"/>
    <w:rsid w:val="005B5B97"/>
    <w:rsid w:val="005B64F0"/>
    <w:rsid w:val="005D022F"/>
    <w:rsid w:val="005D421A"/>
    <w:rsid w:val="005D4DCC"/>
    <w:rsid w:val="005E75D6"/>
    <w:rsid w:val="005F508C"/>
    <w:rsid w:val="00607149"/>
    <w:rsid w:val="00612BF2"/>
    <w:rsid w:val="00627297"/>
    <w:rsid w:val="00650499"/>
    <w:rsid w:val="006670CB"/>
    <w:rsid w:val="00667F70"/>
    <w:rsid w:val="00672674"/>
    <w:rsid w:val="00672E79"/>
    <w:rsid w:val="006777FE"/>
    <w:rsid w:val="006911FC"/>
    <w:rsid w:val="006928D3"/>
    <w:rsid w:val="00696CAA"/>
    <w:rsid w:val="006A4B44"/>
    <w:rsid w:val="006A50A8"/>
    <w:rsid w:val="006D2150"/>
    <w:rsid w:val="006D570C"/>
    <w:rsid w:val="006E7B73"/>
    <w:rsid w:val="00753EF0"/>
    <w:rsid w:val="0075627A"/>
    <w:rsid w:val="007710D8"/>
    <w:rsid w:val="00772AFF"/>
    <w:rsid w:val="00773A6E"/>
    <w:rsid w:val="00775EFB"/>
    <w:rsid w:val="007774CF"/>
    <w:rsid w:val="00795564"/>
    <w:rsid w:val="007B3F42"/>
    <w:rsid w:val="007F29F0"/>
    <w:rsid w:val="007F61B0"/>
    <w:rsid w:val="0080099A"/>
    <w:rsid w:val="00807EA3"/>
    <w:rsid w:val="008140AC"/>
    <w:rsid w:val="0081457A"/>
    <w:rsid w:val="00820C24"/>
    <w:rsid w:val="00832EB4"/>
    <w:rsid w:val="00833401"/>
    <w:rsid w:val="00854D48"/>
    <w:rsid w:val="008558A8"/>
    <w:rsid w:val="00863E0F"/>
    <w:rsid w:val="00870354"/>
    <w:rsid w:val="008777C4"/>
    <w:rsid w:val="00896FCE"/>
    <w:rsid w:val="008A04FC"/>
    <w:rsid w:val="008A6C34"/>
    <w:rsid w:val="008A77ED"/>
    <w:rsid w:val="008B0D3F"/>
    <w:rsid w:val="008E5005"/>
    <w:rsid w:val="00901299"/>
    <w:rsid w:val="009175BB"/>
    <w:rsid w:val="00921BF6"/>
    <w:rsid w:val="00945F4B"/>
    <w:rsid w:val="009570AD"/>
    <w:rsid w:val="0096183B"/>
    <w:rsid w:val="009826B5"/>
    <w:rsid w:val="00986166"/>
    <w:rsid w:val="0098628B"/>
    <w:rsid w:val="00993B2D"/>
    <w:rsid w:val="009A1300"/>
    <w:rsid w:val="009C0632"/>
    <w:rsid w:val="00A112B3"/>
    <w:rsid w:val="00A12AF8"/>
    <w:rsid w:val="00A30691"/>
    <w:rsid w:val="00A32BE6"/>
    <w:rsid w:val="00A65A54"/>
    <w:rsid w:val="00A85F73"/>
    <w:rsid w:val="00AA67B2"/>
    <w:rsid w:val="00AD3420"/>
    <w:rsid w:val="00AE0AFD"/>
    <w:rsid w:val="00AE1117"/>
    <w:rsid w:val="00AE1C3B"/>
    <w:rsid w:val="00AF4DE6"/>
    <w:rsid w:val="00B017F5"/>
    <w:rsid w:val="00B04960"/>
    <w:rsid w:val="00B20530"/>
    <w:rsid w:val="00B21457"/>
    <w:rsid w:val="00B42376"/>
    <w:rsid w:val="00B501D0"/>
    <w:rsid w:val="00B60106"/>
    <w:rsid w:val="00B76AFC"/>
    <w:rsid w:val="00B9357E"/>
    <w:rsid w:val="00BB0279"/>
    <w:rsid w:val="00BD5D9B"/>
    <w:rsid w:val="00BE2F76"/>
    <w:rsid w:val="00BF5127"/>
    <w:rsid w:val="00BF649A"/>
    <w:rsid w:val="00C01DCE"/>
    <w:rsid w:val="00C03C8B"/>
    <w:rsid w:val="00C061BF"/>
    <w:rsid w:val="00C075B3"/>
    <w:rsid w:val="00C10798"/>
    <w:rsid w:val="00C13ABF"/>
    <w:rsid w:val="00C23A81"/>
    <w:rsid w:val="00C249D7"/>
    <w:rsid w:val="00C35350"/>
    <w:rsid w:val="00C37499"/>
    <w:rsid w:val="00C37799"/>
    <w:rsid w:val="00C43796"/>
    <w:rsid w:val="00C445AB"/>
    <w:rsid w:val="00C4523C"/>
    <w:rsid w:val="00C52523"/>
    <w:rsid w:val="00C62AB2"/>
    <w:rsid w:val="00C718B4"/>
    <w:rsid w:val="00C72334"/>
    <w:rsid w:val="00C956E3"/>
    <w:rsid w:val="00CA1943"/>
    <w:rsid w:val="00CC704C"/>
    <w:rsid w:val="00CD7C4C"/>
    <w:rsid w:val="00CE2F09"/>
    <w:rsid w:val="00D00FFD"/>
    <w:rsid w:val="00D03AC3"/>
    <w:rsid w:val="00D1077E"/>
    <w:rsid w:val="00D17333"/>
    <w:rsid w:val="00D403EF"/>
    <w:rsid w:val="00D551A6"/>
    <w:rsid w:val="00D762E0"/>
    <w:rsid w:val="00D77E53"/>
    <w:rsid w:val="00D84B9A"/>
    <w:rsid w:val="00DC51A0"/>
    <w:rsid w:val="00DD45AB"/>
    <w:rsid w:val="00DD4E27"/>
    <w:rsid w:val="00DF6898"/>
    <w:rsid w:val="00E14D1A"/>
    <w:rsid w:val="00E24E88"/>
    <w:rsid w:val="00E35632"/>
    <w:rsid w:val="00E64124"/>
    <w:rsid w:val="00E72AB6"/>
    <w:rsid w:val="00E7597C"/>
    <w:rsid w:val="00E845EB"/>
    <w:rsid w:val="00E863BF"/>
    <w:rsid w:val="00EC0933"/>
    <w:rsid w:val="00ED0B04"/>
    <w:rsid w:val="00EE1746"/>
    <w:rsid w:val="00EF0B66"/>
    <w:rsid w:val="00EF288B"/>
    <w:rsid w:val="00EF464B"/>
    <w:rsid w:val="00F006A5"/>
    <w:rsid w:val="00F1348B"/>
    <w:rsid w:val="00F175BC"/>
    <w:rsid w:val="00F211E3"/>
    <w:rsid w:val="00F23A4B"/>
    <w:rsid w:val="00F23DF7"/>
    <w:rsid w:val="00F35F38"/>
    <w:rsid w:val="00F40CE9"/>
    <w:rsid w:val="00F431A2"/>
    <w:rsid w:val="00F55304"/>
    <w:rsid w:val="00F625AA"/>
    <w:rsid w:val="00F6469D"/>
    <w:rsid w:val="00F93C8C"/>
    <w:rsid w:val="00F961EE"/>
    <w:rsid w:val="00FC133F"/>
    <w:rsid w:val="00FC473F"/>
    <w:rsid w:val="00FC56DC"/>
    <w:rsid w:val="00FC7B4B"/>
    <w:rsid w:val="00FE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A4B"/>
  </w:style>
  <w:style w:type="paragraph" w:styleId="4">
    <w:name w:val="heading 4"/>
    <w:next w:val="a"/>
    <w:link w:val="40"/>
    <w:uiPriority w:val="9"/>
    <w:qFormat/>
    <w:rsid w:val="00123F26"/>
    <w:pPr>
      <w:spacing w:before="120" w:after="120" w:line="264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123F26"/>
    <w:pPr>
      <w:spacing w:before="120" w:after="120" w:line="264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rsid w:val="00AE0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ED0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84B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4B9A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BD5D9B"/>
    <w:pPr>
      <w:ind w:left="720"/>
      <w:contextualSpacing/>
    </w:pPr>
  </w:style>
  <w:style w:type="character" w:styleId="ac">
    <w:name w:val="annotation reference"/>
    <w:basedOn w:val="a0"/>
    <w:unhideWhenUsed/>
    <w:rsid w:val="00F006A5"/>
    <w:rPr>
      <w:sz w:val="16"/>
      <w:szCs w:val="16"/>
    </w:rPr>
  </w:style>
  <w:style w:type="paragraph" w:styleId="ad">
    <w:name w:val="annotation text"/>
    <w:basedOn w:val="a"/>
    <w:link w:val="ae"/>
    <w:unhideWhenUsed/>
    <w:rsid w:val="00F006A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006A5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6A5"/>
    <w:rPr>
      <w:rFonts w:ascii="Segoe UI" w:hAnsi="Segoe UI" w:cs="Segoe UI"/>
      <w:sz w:val="18"/>
      <w:szCs w:val="18"/>
    </w:rPr>
  </w:style>
  <w:style w:type="paragraph" w:customStyle="1" w:styleId="af1">
    <w:name w:val="Содержимое врезки"/>
    <w:basedOn w:val="a"/>
    <w:rsid w:val="003219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3219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21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F0B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0B66"/>
    <w:rPr>
      <w:sz w:val="16"/>
      <w:szCs w:val="16"/>
    </w:rPr>
  </w:style>
  <w:style w:type="character" w:customStyle="1" w:styleId="af4">
    <w:name w:val="Сноска_"/>
    <w:basedOn w:val="a0"/>
    <w:link w:val="af5"/>
    <w:rsid w:val="004763F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763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Подпись к таблице_"/>
    <w:basedOn w:val="a0"/>
    <w:link w:val="af7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76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5">
    <w:name w:val="Сноска"/>
    <w:basedOn w:val="a"/>
    <w:link w:val="af4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rsid w:val="004763FC"/>
    <w:pPr>
      <w:widowControl w:val="0"/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f7">
    <w:name w:val="Подпись к таблице"/>
    <w:basedOn w:val="a"/>
    <w:link w:val="af6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763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6D215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6D2150"/>
  </w:style>
  <w:style w:type="character" w:customStyle="1" w:styleId="40">
    <w:name w:val="Заголовок 4 Знак"/>
    <w:basedOn w:val="a0"/>
    <w:link w:val="4"/>
    <w:uiPriority w:val="9"/>
    <w:rsid w:val="00123F26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23F26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fa">
    <w:name w:val="Normal (Web)"/>
    <w:basedOn w:val="a"/>
    <w:unhideWhenUsed/>
    <w:rsid w:val="00123F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23F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775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b">
    <w:name w:val="Hyperlink"/>
    <w:basedOn w:val="a0"/>
    <w:uiPriority w:val="99"/>
    <w:semiHidden/>
    <w:unhideWhenUsed/>
    <w:rsid w:val="005121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70F4A297CDB716C9D486DADE54556F0D8B0042E9BB8A028837B60814A38A57944AFAF2A1D2A93FB671C5D41FRAI2O" TargetMode="External"/><Relationship Id="rId13" Type="http://schemas.openxmlformats.org/officeDocument/2006/relationships/hyperlink" Target="consultantplus://offline/ref=2B70F4A297CDB716C9D486DADE54556F0D8B054FE6BA8A028837B60814A38A57864AA2F7A4DBBC6BE02B92D91DA24E39A9A9468BE8R3IFO" TargetMode="External"/><Relationship Id="rId18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1E78BADC502103F61942CE39284A61A5E7403F98C18227F4ADA3301697F29F60067ADAAD6F1B9EC1AF58w4nA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70F4A297CDB716C9D486DADE54556F0D8B054FE6BA8A028837B60814A38A57864AA2F7A0D3BC6BE02B92D91DA24E39A9A9468BE8R3IFO" TargetMode="External"/><Relationship Id="rId17" Type="http://schemas.openxmlformats.org/officeDocument/2006/relationships/hyperlink" Target="consultantplus://offline/ref=2B70F4A297CDB716C9D486DADE54556F0D8B054FE6BA8A028837B60814A38A57864AA2FBA8DBBC6BE02B92D91DA24E39A9A9468BE8R3IFO" TargetMode="External"/><Relationship Id="rId25" Type="http://schemas.openxmlformats.org/officeDocument/2006/relationships/hyperlink" Target="consultantplus://offline/ref=4439A4CCDA26DC43185F89244CD7126383BADC53933FD14B5A8DCEAA2F6C4DFC1E5A4F5EE79F807ECCCA2375266AJ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B70F4A297CDB716C9D486DADE54556F0D8B054FE6BA8A028837B60814A38A57864AA2FBA5D7BC6BE02B92D91DA24E39A9A9468BE8R3IFO" TargetMode="External"/><Relationship Id="rId20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24" Type="http://schemas.openxmlformats.org/officeDocument/2006/relationships/hyperlink" Target="consultantplus://offline/ref=4439A4CCDA26DC43185F89244CD7126383BAD9559636D14B5A8DCEAA2F6C4DFC1E5A4F5EE79F807ECCCA2375266AJ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70F4A297CDB716C9D486DADE54556F0D8B0042E9BB8A028837B60814A38A57944AFAF2A1D2A93FB671C5D41FRAI2O" TargetMode="External"/><Relationship Id="rId23" Type="http://schemas.openxmlformats.org/officeDocument/2006/relationships/hyperlink" Target="consultantplus://offline/ref=4439A4CCDA26DC43185F89244CD7126383BADC53933FD14B5A8DCEAA2F6C4DFC1E5A4F5EE79F807ECCCA2375266AJ2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B70F4A297CDB716C9D486DADE54556F0D8B054FE6BA8A028837B60814A38A57864AA2FBA8DBBC6BE02B92D91DA24E39A9A9468BE8R3IFO" TargetMode="External"/><Relationship Id="rId19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70F4A297CDB716C9D486DADE54556F0D8B054FE6BA8A028837B60814A38A57864AA2FBA5D7BC6BE02B92D91DA24E39A9A9468BE8R3IFO" TargetMode="External"/><Relationship Id="rId14" Type="http://schemas.openxmlformats.org/officeDocument/2006/relationships/hyperlink" Target="consultantplus://offline/ref=897E332143C976FB335423C7F955D55B1AFD4B4E723967D76A09A17E06k6CEN" TargetMode="External"/><Relationship Id="rId22" Type="http://schemas.openxmlformats.org/officeDocument/2006/relationships/hyperlink" Target="consultantplus://offline/ref=4439A4CCDA26DC43185F89244CD7126383BAD9559636D14B5A8DCEAA2F6C4DFC1E5A4F5EE79F807ECCCA2375266AJ2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7C0D2-46BA-4A65-B5CD-A7A42C69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10900</Words>
  <Characters>62133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iladm</cp:lastModifiedBy>
  <cp:revision>2</cp:revision>
  <cp:lastPrinted>2024-05-20T05:48:00Z</cp:lastPrinted>
  <dcterms:created xsi:type="dcterms:W3CDTF">2024-05-20T05:51:00Z</dcterms:created>
  <dcterms:modified xsi:type="dcterms:W3CDTF">2024-05-20T05:51:00Z</dcterms:modified>
</cp:coreProperties>
</file>